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0B9D" w14:textId="40302C1D" w:rsidR="00D06AB8" w:rsidRPr="004F786E" w:rsidRDefault="004F786E" w:rsidP="00D06AB8">
      <w:pPr>
        <w:ind w:firstLineChars="600" w:firstLine="2400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4F786E">
        <w:rPr>
          <w:rFonts w:ascii="微軟正黑體" w:eastAsia="微軟正黑體" w:hAnsi="微軟正黑體" w:hint="eastAsia"/>
          <w:b/>
          <w:bCs/>
          <w:sz w:val="40"/>
          <w:szCs w:val="40"/>
        </w:rPr>
        <w:t>思辨少年小說「</w:t>
      </w:r>
      <w:r w:rsidR="00DB1983">
        <w:rPr>
          <w:rFonts w:ascii="微軟正黑體" w:eastAsia="微軟正黑體" w:hAnsi="微軟正黑體" w:hint="eastAsia"/>
          <w:b/>
          <w:bCs/>
          <w:sz w:val="40"/>
          <w:szCs w:val="40"/>
        </w:rPr>
        <w:t>活動三：</w:t>
      </w:r>
      <w:r w:rsidRPr="004F786E">
        <w:rPr>
          <w:rFonts w:ascii="微軟正黑體" w:eastAsia="微軟正黑體" w:hAnsi="微軟正黑體" w:hint="eastAsia"/>
          <w:b/>
          <w:bCs/>
          <w:sz w:val="40"/>
          <w:szCs w:val="40"/>
        </w:rPr>
        <w:t>活水到非洲」</w:t>
      </w:r>
      <w:r w:rsidR="00D06AB8" w:rsidRPr="004F786E">
        <w:rPr>
          <w:rFonts w:ascii="微軟正黑體" w:eastAsia="微軟正黑體" w:hAnsi="微軟正黑體" w:hint="eastAsia"/>
          <w:b/>
          <w:bCs/>
          <w:sz w:val="40"/>
          <w:szCs w:val="40"/>
        </w:rPr>
        <w:t>ORID我的行動</w:t>
      </w:r>
    </w:p>
    <w:p w14:paraId="450F0808" w14:textId="36FB17FC" w:rsidR="00ED0BDC" w:rsidRPr="00D06AB8" w:rsidRDefault="00D06AB8" w:rsidP="00D06AB8">
      <w:pPr>
        <w:ind w:firstLineChars="600" w:firstLine="1920"/>
        <w:jc w:val="center"/>
        <w:rPr>
          <w:rFonts w:ascii="微軟正黑體" w:eastAsia="微軟正黑體" w:hAnsi="微軟正黑體"/>
          <w:sz w:val="32"/>
          <w:szCs w:val="32"/>
        </w:rPr>
      </w:pPr>
      <w:r w:rsidRPr="00D06AB8">
        <w:rPr>
          <w:rFonts w:ascii="微軟正黑體" w:eastAsia="微軟正黑體" w:hAnsi="微軟正黑體" w:hint="eastAsia"/>
          <w:sz w:val="32"/>
          <w:szCs w:val="32"/>
        </w:rPr>
        <w:t>（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/>
          <w:sz w:val="32"/>
          <w:szCs w:val="32"/>
        </w:rPr>
        <w:t xml:space="preserve"> </w:t>
      </w:r>
      <w:r w:rsidRPr="00D06AB8">
        <w:rPr>
          <w:rFonts w:ascii="微軟正黑體" w:eastAsia="微軟正黑體" w:hAnsi="微軟正黑體" w:hint="eastAsia"/>
          <w:sz w:val="32"/>
          <w:szCs w:val="32"/>
        </w:rPr>
        <w:t>）</w:t>
      </w:r>
      <w:r w:rsidR="00D4430A">
        <w:rPr>
          <w:rFonts w:ascii="微軟正黑體" w:eastAsia="微軟正黑體" w:hAnsi="微軟正黑體" w:hint="eastAsia"/>
          <w:sz w:val="32"/>
          <w:szCs w:val="32"/>
        </w:rPr>
        <w:t>年（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D4430A">
        <w:rPr>
          <w:rFonts w:ascii="微軟正黑體" w:eastAsia="微軟正黑體" w:hAnsi="微軟正黑體" w:hint="eastAsia"/>
          <w:sz w:val="32"/>
          <w:szCs w:val="32"/>
        </w:rPr>
        <w:t xml:space="preserve">）班　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>座號(</w:t>
      </w:r>
      <w:r w:rsidR="00D4430A" w:rsidRPr="00FB3C44">
        <w:rPr>
          <w:rFonts w:ascii="微軟正黑體" w:eastAsia="微軟正黑體" w:hAnsi="微軟正黑體"/>
          <w:sz w:val="32"/>
          <w:szCs w:val="32"/>
        </w:rPr>
        <w:t xml:space="preserve">    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>)</w:t>
      </w:r>
      <w:r w:rsidR="00D4430A" w:rsidRPr="00FB3C44">
        <w:rPr>
          <w:rFonts w:ascii="微軟正黑體" w:eastAsia="微軟正黑體" w:hAnsi="微軟正黑體"/>
          <w:sz w:val="32"/>
          <w:szCs w:val="32"/>
        </w:rPr>
        <w:t xml:space="preserve"> 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>姓名：（</w:t>
      </w:r>
      <w:r w:rsidR="00D4430A">
        <w:rPr>
          <w:rFonts w:ascii="微軟正黑體" w:eastAsia="微軟正黑體" w:hAnsi="微軟正黑體" w:hint="eastAsia"/>
          <w:sz w:val="32"/>
          <w:szCs w:val="32"/>
        </w:rPr>
        <w:t xml:space="preserve">　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 xml:space="preserve">　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/>
          <w:sz w:val="32"/>
          <w:szCs w:val="32"/>
        </w:rPr>
        <w:t xml:space="preserve"> 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 xml:space="preserve">　）</w:t>
      </w:r>
      <w:r w:rsidR="00175477" w:rsidRPr="00175477">
        <w:rPr>
          <w:rFonts w:ascii="微軟正黑體" w:eastAsia="微軟正黑體" w:hAnsi="微軟正黑體" w:hint="eastAsia"/>
          <w:color w:val="FF0000"/>
          <w:sz w:val="32"/>
          <w:szCs w:val="32"/>
        </w:rPr>
        <w:t>(參考答案)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4"/>
        <w:gridCol w:w="3304"/>
        <w:gridCol w:w="3193"/>
        <w:gridCol w:w="3789"/>
        <w:gridCol w:w="2932"/>
      </w:tblGrid>
      <w:tr w:rsidR="00D54579" w14:paraId="3E72ED0F" w14:textId="77777777" w:rsidTr="007B616F">
        <w:trPr>
          <w:trHeight w:val="834"/>
        </w:trPr>
        <w:tc>
          <w:tcPr>
            <w:tcW w:w="695" w:type="pct"/>
            <w:shd w:val="clear" w:color="auto" w:fill="E7E6E6" w:themeFill="background2"/>
          </w:tcPr>
          <w:p w14:paraId="4E012B48" w14:textId="75C53990" w:rsidR="00D54579" w:rsidRPr="004F786E" w:rsidRDefault="00D54579" w:rsidP="00D54579">
            <w:pPr>
              <w:spacing w:beforeLines="50" w:before="180"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36"/>
                <w:szCs w:val="36"/>
              </w:rPr>
            </w:pPr>
            <w:r w:rsidRPr="004F786E">
              <w:rPr>
                <w:rFonts w:ascii="微軟正黑體" w:eastAsia="微軟正黑體" w:hAnsi="微軟正黑體"/>
                <w:b/>
                <w:bCs/>
                <w:color w:val="000000" w:themeColor="text1"/>
                <w:sz w:val="36"/>
                <w:szCs w:val="36"/>
              </w:rPr>
              <w:t>ORID</w:t>
            </w:r>
          </w:p>
        </w:tc>
        <w:tc>
          <w:tcPr>
            <w:tcW w:w="1076" w:type="pct"/>
            <w:shd w:val="clear" w:color="auto" w:fill="E7E6E6" w:themeFill="background2"/>
          </w:tcPr>
          <w:p w14:paraId="21FE08E4" w14:textId="41A7E971" w:rsidR="00D54579" w:rsidRPr="004F786E" w:rsidRDefault="00D54579" w:rsidP="00D5457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Objective</w:t>
            </w:r>
          </w:p>
          <w:p w14:paraId="1DE64180" w14:textId="5DC3220C" w:rsidR="00D54579" w:rsidRPr="004F786E" w:rsidRDefault="00D54579" w:rsidP="00D5457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客觀、事實</w:t>
            </w:r>
          </w:p>
        </w:tc>
        <w:tc>
          <w:tcPr>
            <w:tcW w:w="1040" w:type="pct"/>
            <w:shd w:val="clear" w:color="auto" w:fill="E7E6E6" w:themeFill="background2"/>
          </w:tcPr>
          <w:p w14:paraId="295D573C" w14:textId="61B36F16" w:rsidR="00D54579" w:rsidRPr="004F786E" w:rsidRDefault="00D54579" w:rsidP="00D5457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Reflective</w:t>
            </w:r>
          </w:p>
          <w:p w14:paraId="256B84E6" w14:textId="29A7E733" w:rsidR="00D54579" w:rsidRPr="004F786E" w:rsidRDefault="00D54579" w:rsidP="00D5457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感受、反應</w:t>
            </w:r>
          </w:p>
        </w:tc>
        <w:tc>
          <w:tcPr>
            <w:tcW w:w="1234" w:type="pct"/>
            <w:shd w:val="clear" w:color="auto" w:fill="E7E6E6" w:themeFill="background2"/>
          </w:tcPr>
          <w:p w14:paraId="624EC070" w14:textId="77777777" w:rsidR="00D54579" w:rsidRPr="004F786E" w:rsidRDefault="00D54579" w:rsidP="00D5457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Interpretive </w:t>
            </w:r>
          </w:p>
          <w:p w14:paraId="28D62447" w14:textId="7AE5F0AB" w:rsidR="00D54579" w:rsidRPr="004F786E" w:rsidRDefault="00D54579" w:rsidP="00D5457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意義、價值、經驗</w:t>
            </w:r>
          </w:p>
        </w:tc>
        <w:tc>
          <w:tcPr>
            <w:tcW w:w="955" w:type="pct"/>
            <w:shd w:val="clear" w:color="auto" w:fill="E7E6E6" w:themeFill="background2"/>
          </w:tcPr>
          <w:p w14:paraId="7B889422" w14:textId="3BB9936E" w:rsidR="00D54579" w:rsidRPr="004F786E" w:rsidRDefault="00D54579" w:rsidP="00D5457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Decisional</w:t>
            </w:r>
          </w:p>
          <w:p w14:paraId="7EA942C1" w14:textId="7CE86C1D" w:rsidR="00D54579" w:rsidRPr="004F786E" w:rsidRDefault="00D54579" w:rsidP="00D5457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決定、行動</w:t>
            </w:r>
          </w:p>
        </w:tc>
      </w:tr>
      <w:tr w:rsidR="004F786E" w14:paraId="33B24BB0" w14:textId="77777777" w:rsidTr="007B616F">
        <w:trPr>
          <w:trHeight w:val="839"/>
        </w:trPr>
        <w:tc>
          <w:tcPr>
            <w:tcW w:w="695" w:type="pct"/>
            <w:shd w:val="clear" w:color="auto" w:fill="E7E6E6" w:themeFill="background2"/>
          </w:tcPr>
          <w:p w14:paraId="4F4B75CF" w14:textId="093C07F6" w:rsidR="004F786E" w:rsidRPr="004F786E" w:rsidRDefault="004F786E" w:rsidP="004F786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四層提問</w:t>
            </w:r>
          </w:p>
        </w:tc>
        <w:tc>
          <w:tcPr>
            <w:tcW w:w="1076" w:type="pct"/>
            <w:shd w:val="clear" w:color="auto" w:fill="E7E6E6" w:themeFill="background2"/>
          </w:tcPr>
          <w:p w14:paraId="1CF36D87" w14:textId="5384FA40" w:rsidR="004F786E" w:rsidRPr="004F786E" w:rsidRDefault="004F786E" w:rsidP="004F786E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我從活水到非洲課程中了解的具體事實？</w:t>
            </w:r>
          </w:p>
        </w:tc>
        <w:tc>
          <w:tcPr>
            <w:tcW w:w="1040" w:type="pct"/>
            <w:shd w:val="clear" w:color="auto" w:fill="E7E6E6" w:themeFill="background2"/>
          </w:tcPr>
          <w:p w14:paraId="41BD9A07" w14:textId="0B8A8B75" w:rsidR="004F786E" w:rsidRPr="004F786E" w:rsidRDefault="004F786E" w:rsidP="004F786E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我的感受或印象深刻的地方？</w:t>
            </w:r>
          </w:p>
        </w:tc>
        <w:tc>
          <w:tcPr>
            <w:tcW w:w="1234" w:type="pct"/>
            <w:shd w:val="clear" w:color="auto" w:fill="E7E6E6" w:themeFill="background2"/>
          </w:tcPr>
          <w:p w14:paraId="21CACB0C" w14:textId="7D36B94B" w:rsidR="004F786E" w:rsidRPr="004F786E" w:rsidRDefault="004F786E" w:rsidP="004F786E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分析我學到或感受到的意義？或領悟到了什麼？</w:t>
            </w:r>
          </w:p>
        </w:tc>
        <w:tc>
          <w:tcPr>
            <w:tcW w:w="955" w:type="pct"/>
            <w:shd w:val="clear" w:color="auto" w:fill="E7E6E6" w:themeFill="background2"/>
          </w:tcPr>
          <w:p w14:paraId="47AF85F1" w14:textId="15D18678" w:rsidR="004F786E" w:rsidRPr="004F786E" w:rsidRDefault="004F786E" w:rsidP="004F786E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我能改變的地方或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具體</w:t>
            </w: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行動？我想要進一步了解的資訊？</w:t>
            </w:r>
          </w:p>
        </w:tc>
      </w:tr>
      <w:tr w:rsidR="00175477" w14:paraId="76F76A93" w14:textId="77777777" w:rsidTr="00A7041A">
        <w:trPr>
          <w:trHeight w:val="5831"/>
        </w:trPr>
        <w:tc>
          <w:tcPr>
            <w:tcW w:w="695" w:type="pct"/>
            <w:shd w:val="clear" w:color="auto" w:fill="E7E6E6" w:themeFill="background2"/>
          </w:tcPr>
          <w:p w14:paraId="0607C3A7" w14:textId="088DD396" w:rsidR="00175477" w:rsidRDefault="00175477" w:rsidP="00D54579">
            <w:pPr>
              <w:spacing w:beforeLines="50" w:before="180" w:line="0" w:lineRule="atLeast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</w:p>
          <w:p w14:paraId="43FAD7F7" w14:textId="77777777" w:rsidR="00175477" w:rsidRPr="004F786E" w:rsidRDefault="00175477" w:rsidP="00D54579">
            <w:pPr>
              <w:spacing w:beforeLines="50" w:before="180" w:line="0" w:lineRule="atLeast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</w:p>
          <w:p w14:paraId="678FEB34" w14:textId="77777777" w:rsidR="00175477" w:rsidRPr="004F786E" w:rsidRDefault="00175477" w:rsidP="00D54579">
            <w:pPr>
              <w:spacing w:beforeLines="50" w:before="180" w:line="0" w:lineRule="atLeast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</w:p>
          <w:p w14:paraId="58F1319E" w14:textId="77777777" w:rsidR="00175477" w:rsidRDefault="00175477" w:rsidP="00D54579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小組</w:t>
            </w:r>
          </w:p>
          <w:p w14:paraId="54FA2A6B" w14:textId="5A5BA989" w:rsidR="00175477" w:rsidRPr="004F786E" w:rsidRDefault="00175477" w:rsidP="00D54579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討論記錄</w:t>
            </w:r>
          </w:p>
        </w:tc>
        <w:tc>
          <w:tcPr>
            <w:tcW w:w="1076" w:type="pct"/>
          </w:tcPr>
          <w:p w14:paraId="2A9D052F" w14:textId="6B9A481B" w:rsidR="00175477" w:rsidRPr="00C234D5" w:rsidRDefault="00C234D5" w:rsidP="00C234D5">
            <w:pPr>
              <w:spacing w:beforeLines="50" w:before="180" w:line="0" w:lineRule="atLeas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C234D5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在這個課程中，我了解</w:t>
            </w:r>
            <w:r w:rsidRPr="00C234D5">
              <w:rPr>
                <w:rFonts w:ascii="標楷體" w:eastAsia="標楷體" w:hAnsi="標楷體" w:hint="eastAsia"/>
                <w:color w:val="FF0000"/>
                <w:sz w:val="36"/>
                <w:szCs w:val="36"/>
                <w:u w:val="single"/>
              </w:rPr>
              <w:t>撒哈拉</w:t>
            </w:r>
            <w:r w:rsidRPr="00C234D5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以南</w:t>
            </w:r>
            <w:r w:rsidRPr="00C234D5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的</w:t>
            </w:r>
            <w:r w:rsidRPr="00C234D5">
              <w:rPr>
                <w:rFonts w:ascii="標楷體" w:eastAsia="標楷體" w:hAnsi="標楷體" w:hint="eastAsia"/>
                <w:color w:val="FF0000"/>
                <w:sz w:val="36"/>
                <w:szCs w:val="36"/>
                <w:u w:val="single"/>
              </w:rPr>
              <w:t>非洲</w:t>
            </w:r>
            <w:r w:rsidRPr="00C234D5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，僅有約24％人口享有安全飲水。</w:t>
            </w:r>
            <w:r w:rsidRPr="00C234D5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因此建造</w:t>
            </w:r>
            <w:r w:rsidRPr="00C234D5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水井，</w:t>
            </w:r>
            <w:r w:rsidRPr="00C234D5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能夠改變許多人的</w:t>
            </w:r>
            <w:r w:rsidRPr="00C234D5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生</w:t>
            </w:r>
            <w:r w:rsidRPr="00C234D5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活</w:t>
            </w:r>
            <w:r w:rsidRPr="00C234D5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。</w:t>
            </w:r>
          </w:p>
        </w:tc>
        <w:tc>
          <w:tcPr>
            <w:tcW w:w="1040" w:type="pct"/>
          </w:tcPr>
          <w:p w14:paraId="64DC9F82" w14:textId="74F64F61" w:rsidR="00175477" w:rsidRPr="00C234D5" w:rsidRDefault="00C234D5" w:rsidP="00C234D5">
            <w:pPr>
              <w:spacing w:beforeLines="50" w:before="180" w:line="0" w:lineRule="atLeas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我印象最深刻的是</w:t>
            </w:r>
            <w:r w:rsidRPr="00C234D5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建造水井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不但能</w:t>
            </w:r>
            <w:r w:rsidRPr="00C234D5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提供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當地居民</w:t>
            </w:r>
            <w:r w:rsidRPr="00C234D5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安全飲用水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，還可以</w:t>
            </w:r>
            <w:r w:rsidRPr="00C234D5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節省孩子取水</w:t>
            </w:r>
            <w:r w:rsidR="00C17AF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的</w:t>
            </w:r>
            <w:r w:rsidRPr="00C234D5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時間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像妮雅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一樣的孩子就有機會接受</w:t>
            </w:r>
            <w:r w:rsidRPr="00C234D5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教育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，</w:t>
            </w:r>
            <w:r w:rsidR="00C17AF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村落裡的人們也會</w:t>
            </w:r>
            <w:r w:rsidRPr="00C234D5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以水井為中心</w:t>
            </w:r>
            <w:r w:rsidR="00C17AF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，</w:t>
            </w:r>
            <w:r w:rsidRPr="00C234D5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凝聚社群意識</w:t>
            </w:r>
            <w:r w:rsidR="00C17AF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，讓地方更加便利繁榮。</w:t>
            </w:r>
          </w:p>
        </w:tc>
        <w:tc>
          <w:tcPr>
            <w:tcW w:w="1234" w:type="pct"/>
          </w:tcPr>
          <w:p w14:paraId="7EE02A58" w14:textId="57659796" w:rsidR="00175477" w:rsidRPr="00C17AF7" w:rsidRDefault="00C17AF7" w:rsidP="00D54579">
            <w:pPr>
              <w:spacing w:beforeLines="50" w:before="180" w:line="0" w:lineRule="atLeast"/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生長在臺灣的我們，不曾感受水源枯竭的危機，</w:t>
            </w:r>
            <w:r w:rsidR="007437C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透過課程不但了解</w:t>
            </w:r>
            <w:r w:rsidR="007437CD" w:rsidRPr="00C234D5">
              <w:rPr>
                <w:rFonts w:ascii="標楷體" w:eastAsia="標楷體" w:hAnsi="標楷體" w:hint="eastAsia"/>
                <w:color w:val="FF0000"/>
                <w:sz w:val="36"/>
                <w:szCs w:val="36"/>
                <w:u w:val="single"/>
              </w:rPr>
              <w:t>非洲</w:t>
            </w:r>
            <w:r w:rsidR="007437CD" w:rsidRPr="007437C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居民</w:t>
            </w:r>
            <w:r w:rsidR="007437C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每日</w:t>
            </w:r>
            <w:r w:rsidR="007437CD" w:rsidRPr="007437C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取水的艱辛</w:t>
            </w:r>
            <w:r w:rsidR="007437C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，還見識到</w:t>
            </w:r>
            <w:proofErr w:type="gramStart"/>
            <w:r w:rsidR="007437CD" w:rsidRPr="007437CD">
              <w:rPr>
                <w:rFonts w:ascii="標楷體" w:eastAsia="標楷體" w:hAnsi="標楷體" w:hint="eastAsia"/>
                <w:color w:val="FF0000"/>
                <w:sz w:val="36"/>
                <w:szCs w:val="36"/>
                <w:u w:val="single"/>
              </w:rPr>
              <w:t>薩</w:t>
            </w:r>
            <w:proofErr w:type="gramEnd"/>
            <w:r w:rsidR="007437CD" w:rsidRPr="007437CD">
              <w:rPr>
                <w:rFonts w:ascii="標楷體" w:eastAsia="標楷體" w:hAnsi="標楷體" w:hint="eastAsia"/>
                <w:color w:val="FF0000"/>
                <w:sz w:val="36"/>
                <w:szCs w:val="36"/>
                <w:u w:val="single"/>
              </w:rPr>
              <w:t>爾瓦</w:t>
            </w:r>
            <w:r w:rsidR="007437C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的</w:t>
            </w:r>
            <w:r w:rsidR="007437CD" w:rsidRPr="007437C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團隊指導居民</w:t>
            </w:r>
            <w:r w:rsidR="007437C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正確</w:t>
            </w:r>
            <w:r w:rsidR="007437CD" w:rsidRPr="007437C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用水、</w:t>
            </w:r>
            <w:r w:rsidR="007437C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重視</w:t>
            </w:r>
            <w:r w:rsidR="007437CD" w:rsidRPr="007437C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個人與環境衛生的</w:t>
            </w:r>
            <w:r w:rsidR="007437C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用心，</w:t>
            </w:r>
            <w:r w:rsidR="001F5D4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「</w:t>
            </w:r>
            <w:r w:rsidR="001F5D4C" w:rsidRPr="001F5D4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送水到南蘇丹委員會</w:t>
            </w:r>
            <w:r w:rsidR="001F5D4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」和「</w:t>
            </w:r>
            <w:r w:rsidR="001F5D4C" w:rsidRPr="001F5D4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臺灣助非洲的活水計畫</w:t>
            </w:r>
            <w:r w:rsidR="001F5D4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」都在做有意義的事情</w:t>
            </w:r>
            <w:r w:rsidR="007437CD" w:rsidRPr="007437C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。</w:t>
            </w:r>
          </w:p>
        </w:tc>
        <w:tc>
          <w:tcPr>
            <w:tcW w:w="955" w:type="pct"/>
          </w:tcPr>
          <w:p w14:paraId="5A0E704F" w14:textId="618FD6BB" w:rsidR="00175477" w:rsidRPr="001F5D4C" w:rsidRDefault="001F5D4C" w:rsidP="00D54579">
            <w:pPr>
              <w:spacing w:beforeLines="50" w:before="180" w:line="0" w:lineRule="atLeast"/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首先，我應該要改變用水的態度，珍惜水資源和節約用水真的很重要。另外，</w:t>
            </w:r>
            <w:r w:rsidR="00D66046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我想查詢</w:t>
            </w:r>
            <w:r w:rsidRPr="001F5D4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美國學校參加委員會「鐵長頸鹿挑戰賽」</w:t>
            </w:r>
            <w:r w:rsidR="00D66046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的方式，查一查臺灣有沒有參加的可能性？</w:t>
            </w:r>
          </w:p>
        </w:tc>
      </w:tr>
    </w:tbl>
    <w:p w14:paraId="001ED99B" w14:textId="72E982AE" w:rsidR="00887B0D" w:rsidRPr="007B616F" w:rsidRDefault="00C429EF" w:rsidP="007B616F">
      <w:pPr>
        <w:spacing w:line="500" w:lineRule="exact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sectPr w:rsidR="00887B0D" w:rsidRPr="007B616F" w:rsidSect="007B616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1138" w14:textId="77777777" w:rsidR="00350A97" w:rsidRDefault="00350A97" w:rsidP="00CC2AFF">
      <w:r>
        <w:separator/>
      </w:r>
    </w:p>
  </w:endnote>
  <w:endnote w:type="continuationSeparator" w:id="0">
    <w:p w14:paraId="262347B4" w14:textId="77777777" w:rsidR="00350A97" w:rsidRDefault="00350A97" w:rsidP="00CC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429A" w14:textId="77777777" w:rsidR="00350A97" w:rsidRDefault="00350A97" w:rsidP="00CC2AFF">
      <w:r>
        <w:separator/>
      </w:r>
    </w:p>
  </w:footnote>
  <w:footnote w:type="continuationSeparator" w:id="0">
    <w:p w14:paraId="79C818E6" w14:textId="77777777" w:rsidR="00350A97" w:rsidRDefault="00350A97" w:rsidP="00CC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2CD7"/>
    <w:multiLevelType w:val="hybridMultilevel"/>
    <w:tmpl w:val="4D820C94"/>
    <w:lvl w:ilvl="0" w:tplc="13AC0A4C">
      <w:start w:val="1"/>
      <w:numFmt w:val="decimalEnclosedCircle"/>
      <w:lvlText w:val="%1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C4043D"/>
    <w:multiLevelType w:val="hybridMultilevel"/>
    <w:tmpl w:val="A7A87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0A"/>
    <w:rsid w:val="000B3359"/>
    <w:rsid w:val="000C1720"/>
    <w:rsid w:val="0015343E"/>
    <w:rsid w:val="00175477"/>
    <w:rsid w:val="001F5D4C"/>
    <w:rsid w:val="00350A97"/>
    <w:rsid w:val="00441F47"/>
    <w:rsid w:val="004D2F30"/>
    <w:rsid w:val="004F786E"/>
    <w:rsid w:val="00514D85"/>
    <w:rsid w:val="00515BF3"/>
    <w:rsid w:val="005259A5"/>
    <w:rsid w:val="005613ED"/>
    <w:rsid w:val="00565DCB"/>
    <w:rsid w:val="007437CD"/>
    <w:rsid w:val="007B616F"/>
    <w:rsid w:val="00802166"/>
    <w:rsid w:val="00847CFC"/>
    <w:rsid w:val="00887B0D"/>
    <w:rsid w:val="008C4DC1"/>
    <w:rsid w:val="00C17AF7"/>
    <w:rsid w:val="00C234D5"/>
    <w:rsid w:val="00C429EF"/>
    <w:rsid w:val="00C75DC2"/>
    <w:rsid w:val="00CC2AFF"/>
    <w:rsid w:val="00D06AB8"/>
    <w:rsid w:val="00D4430A"/>
    <w:rsid w:val="00D54579"/>
    <w:rsid w:val="00D66046"/>
    <w:rsid w:val="00DB1983"/>
    <w:rsid w:val="00E51F25"/>
    <w:rsid w:val="00ED0BDC"/>
    <w:rsid w:val="00F5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4F5BE"/>
  <w15:chartTrackingRefBased/>
  <w15:docId w15:val="{2CDB48AE-160F-45D9-82F5-16501BA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D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C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2A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2A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 kuo</cp:lastModifiedBy>
  <cp:revision>2</cp:revision>
  <dcterms:created xsi:type="dcterms:W3CDTF">2022-03-13T17:39:00Z</dcterms:created>
  <dcterms:modified xsi:type="dcterms:W3CDTF">2022-03-13T17:39:00Z</dcterms:modified>
</cp:coreProperties>
</file>