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154A6A0C">
                <wp:simplePos x="0" y="0"/>
                <wp:positionH relativeFrom="column">
                  <wp:posOffset>2643352</wp:posOffset>
                </wp:positionH>
                <wp:positionV relativeFrom="paragraph">
                  <wp:posOffset>-879256</wp:posOffset>
                </wp:positionV>
                <wp:extent cx="5514975" cy="1158875"/>
                <wp:effectExtent l="0" t="0" r="0" b="317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158875"/>
                          <a:chOff x="0" y="0"/>
                          <a:chExt cx="5514975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72877" y="459386"/>
                            <a:ext cx="4441519" cy="665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0039C" w14:textId="77777777" w:rsidR="005A6E36" w:rsidRPr="002B3E4F" w:rsidRDefault="009758CD" w:rsidP="005A6E36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5A6E36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5A6E36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5A6E3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A6E3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5A6E36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5A6E3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13</w:t>
                              </w:r>
                              <w:r w:rsidR="005A6E36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5A6E3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5A6E36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5A6E3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生活</w:t>
                              </w:r>
                              <w:r w:rsidR="005A6E36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1F373304" w14:textId="77777777" w:rsidR="005A6E36" w:rsidRPr="002B3E4F" w:rsidRDefault="005A6E36" w:rsidP="005A6E36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6" w:firstLine="1417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藝術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1AE53191" w14:textId="23ACF4E6" w:rsidR="009758CD" w:rsidRPr="009758CD" w:rsidRDefault="009758CD" w:rsidP="005A6E36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237B7" id="群組 34" o:spid="_x0000_s1026" style="position:absolute;margin-left:208.15pt;margin-top:-69.25pt;width:434.25pt;height:91.25pt;z-index:251723776" coordsize="55149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728;top:4593;width:44415;height:6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820039C" w14:textId="77777777" w:rsidR="005A6E36" w:rsidRPr="002B3E4F" w:rsidRDefault="009758CD" w:rsidP="005A6E36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5A6E36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5A6E3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5A6E3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5A6E3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="005A6E3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5A6E3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13</w:t>
                        </w:r>
                        <w:r w:rsidR="005A6E3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5A6E3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="005A6E3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5A6E3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生活</w:t>
                        </w:r>
                        <w:r w:rsidR="005A6E36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1F373304" w14:textId="77777777" w:rsidR="005A6E36" w:rsidRPr="002B3E4F" w:rsidRDefault="005A6E36" w:rsidP="005A6E36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6" w:firstLine="1417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藝術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1AE53191" w14:textId="23ACF4E6" w:rsidR="009758CD" w:rsidRPr="009758CD" w:rsidRDefault="009758CD" w:rsidP="005A6E36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40F1CFE8" w14:textId="7058420C" w:rsidR="005A6E36" w:rsidRDefault="005A6E36" w:rsidP="005A6E36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家裡電器用品壞了，通常我們會送修，讓專業的來；房屋如果漏水了，我們也會請師傅來</w:t>
      </w:r>
      <w:r w:rsidR="00DC3F10">
        <w:rPr>
          <w:rFonts w:ascii="標楷體" w:eastAsia="標楷體" w:hAnsi="標楷體" w:hint="eastAsia"/>
          <w:b/>
          <w:sz w:val="28"/>
          <w:szCs w:val="24"/>
        </w:rPr>
        <w:t>了</w:t>
      </w:r>
      <w:r>
        <w:rPr>
          <w:rFonts w:ascii="標楷體" w:eastAsia="標楷體" w:hAnsi="標楷體" w:hint="eastAsia"/>
          <w:b/>
          <w:sz w:val="28"/>
          <w:szCs w:val="24"/>
        </w:rPr>
        <w:t>解原因加以修復。修，是一門學問。除了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日常修東修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西，還有哪些特別的「修」呢？</w:t>
      </w:r>
    </w:p>
    <w:p w14:paraId="17C1CD14" w14:textId="77777777" w:rsidR="005A6E36" w:rsidRDefault="005A6E36" w:rsidP="005A6E36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：模型修復</w:t>
      </w:r>
      <w:r>
        <w:rPr>
          <w:rFonts w:ascii="標楷體" w:eastAsia="標楷體" w:hAnsi="標楷體"/>
          <w:sz w:val="28"/>
          <w:szCs w:val="24"/>
        </w:rPr>
        <w:tab/>
      </w:r>
    </w:p>
    <w:p w14:paraId="00E52AEC" w14:textId="77777777" w:rsidR="005A6E36" w:rsidRDefault="005A6E36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閱讀10</w:t>
      </w:r>
      <w:r w:rsidRPr="00F778C0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13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4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>〈巧手修復收藏品 重現原來面貌〉</w:t>
      </w:r>
      <w:r w:rsidRPr="00F778C0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回答以下問題。</w:t>
      </w:r>
    </w:p>
    <w:p w14:paraId="72AC4B1D" w14:textId="5137F254" w:rsidR="005A6E36" w:rsidRPr="00DC3F10" w:rsidRDefault="00DC3F10" w:rsidP="00DC3F10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這篇文章介紹的是「模型修復師」，這項工作主要做什麼？</w:t>
      </w:r>
    </w:p>
    <w:p w14:paraId="56CA9E42" w14:textId="686BD5F5" w:rsidR="005A6E36" w:rsidRDefault="005A6E36" w:rsidP="005A6E36">
      <w:pPr>
        <w:kinsoku w:val="0"/>
        <w:snapToGrid w:val="0"/>
        <w:spacing w:beforeLines="50" w:before="180" w:afterLines="50" w:after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 w:rsidRPr="005A6E36">
        <w:rPr>
          <w:rFonts w:ascii="標楷體" w:eastAsia="標楷體" w:hAnsi="標楷體" w:hint="eastAsia"/>
          <w:sz w:val="28"/>
          <w:szCs w:val="24"/>
        </w:rPr>
        <w:t>運用</w:t>
      </w:r>
      <w:r w:rsidRPr="00DC3F10">
        <w:rPr>
          <w:rFonts w:ascii="標楷體" w:eastAsia="標楷體" w:hAnsi="標楷體" w:hint="eastAsia"/>
          <w:sz w:val="28"/>
          <w:szCs w:val="24"/>
        </w:rPr>
        <w:t>___________</w:t>
      </w:r>
      <w:r w:rsidRPr="005A6E36">
        <w:rPr>
          <w:rFonts w:ascii="標楷體" w:eastAsia="標楷體" w:hAnsi="標楷體" w:hint="eastAsia"/>
          <w:sz w:val="28"/>
          <w:szCs w:val="24"/>
        </w:rPr>
        <w:t>和</w:t>
      </w:r>
      <w:r w:rsidRPr="00DC3F10">
        <w:rPr>
          <w:rFonts w:ascii="標楷體" w:eastAsia="標楷體" w:hAnsi="標楷體" w:hint="eastAsia"/>
          <w:sz w:val="28"/>
          <w:szCs w:val="24"/>
        </w:rPr>
        <w:t xml:space="preserve"> _________</w:t>
      </w:r>
      <w:r w:rsidRPr="005A6E36">
        <w:rPr>
          <w:rFonts w:ascii="標楷體" w:eastAsia="標楷體" w:hAnsi="標楷體" w:hint="eastAsia"/>
          <w:sz w:val="28"/>
          <w:szCs w:val="24"/>
        </w:rPr>
        <w:t>將模型</w:t>
      </w:r>
      <w:r w:rsidRPr="00DC3F10">
        <w:rPr>
          <w:rFonts w:ascii="標楷體" w:eastAsia="標楷體" w:hAnsi="標楷體" w:hint="eastAsia"/>
          <w:sz w:val="28"/>
          <w:szCs w:val="24"/>
        </w:rPr>
        <w:t>_________________________</w:t>
      </w:r>
      <w:r w:rsidRPr="005A6E36">
        <w:rPr>
          <w:rFonts w:ascii="標楷體" w:eastAsia="標楷體" w:hAnsi="標楷體" w:hint="eastAsia"/>
          <w:sz w:val="28"/>
          <w:szCs w:val="24"/>
        </w:rPr>
        <w:t>，為人們延續</w:t>
      </w:r>
      <w:r w:rsidRPr="005A6E36">
        <w:rPr>
          <w:rFonts w:ascii="標楷體" w:eastAsia="標楷體" w:hAnsi="標楷體" w:hint="eastAsia"/>
          <w:sz w:val="28"/>
          <w:szCs w:val="24"/>
          <w:u w:val="single"/>
        </w:rPr>
        <w:t xml:space="preserve"> </w:t>
      </w:r>
      <w:r w:rsidRPr="00DC3F10">
        <w:rPr>
          <w:rFonts w:ascii="標楷體" w:eastAsia="標楷體" w:hAnsi="標楷體" w:hint="eastAsia"/>
          <w:sz w:val="28"/>
          <w:szCs w:val="24"/>
        </w:rPr>
        <w:t>_______________________________</w:t>
      </w:r>
      <w:r w:rsidRPr="005A6E36">
        <w:rPr>
          <w:rFonts w:ascii="標楷體" w:eastAsia="標楷體" w:hAnsi="標楷體" w:hint="eastAsia"/>
          <w:sz w:val="28"/>
          <w:szCs w:val="24"/>
        </w:rPr>
        <w:t>。</w:t>
      </w:r>
    </w:p>
    <w:p w14:paraId="0BFC0A0C" w14:textId="77777777" w:rsidR="00DC3F10" w:rsidRPr="005A6E36" w:rsidRDefault="00DC3F10" w:rsidP="005A6E36">
      <w:pPr>
        <w:kinsoku w:val="0"/>
        <w:snapToGrid w:val="0"/>
        <w:spacing w:beforeLines="50" w:before="180" w:afterLines="50" w:after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</w:p>
    <w:p w14:paraId="36261F9F" w14:textId="30B47438" w:rsidR="005A6E36" w:rsidRPr="00DC3F10" w:rsidRDefault="00DC3F10" w:rsidP="00DC3F1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關於模型修復師，以下哪</w:t>
      </w:r>
      <w:proofErr w:type="gramStart"/>
      <w:r w:rsidR="005A6E36" w:rsidRPr="00DC3F10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5A6E36" w:rsidRPr="00DC3F10">
        <w:rPr>
          <w:rFonts w:ascii="標楷體" w:eastAsia="標楷體" w:hAnsi="標楷體" w:hint="eastAsia"/>
          <w:sz w:val="28"/>
          <w:szCs w:val="24"/>
        </w:rPr>
        <w:t>敘述是正確的？</w:t>
      </w:r>
    </w:p>
    <w:p w14:paraId="6F97E1D6" w14:textId="77777777" w:rsidR="005A6E36" w:rsidRDefault="005A6E36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□維修各種物件的技術都大同小異</w:t>
      </w:r>
    </w:p>
    <w:p w14:paraId="30BFCF18" w14:textId="77777777" w:rsidR="005A6E36" w:rsidRDefault="005A6E36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□當物品的零件不全時就無法修復了</w:t>
      </w:r>
    </w:p>
    <w:p w14:paraId="4978AB67" w14:textId="5F1A335E" w:rsidR="005A6E36" w:rsidRDefault="005A6E36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5A6E36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模型修復技巧可以應用在其他物品上</w:t>
      </w:r>
    </w:p>
    <w:p w14:paraId="0B318228" w14:textId="77777777" w:rsidR="00DC3F10" w:rsidRDefault="00DC3F10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5546689" w14:textId="3F09BCEC" w:rsidR="005A6E36" w:rsidRPr="00DC3F10" w:rsidRDefault="00DC3F10" w:rsidP="00DC3F1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依據文章所述，修復工作最重要的是「接合」和「上色」。為什麼？</w:t>
      </w:r>
    </w:p>
    <w:p w14:paraId="01EE60A1" w14:textId="47DF26B9" w:rsidR="005A6E36" w:rsidRPr="005A6E36" w:rsidRDefault="005A6E36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5A6E36">
        <w:rPr>
          <w:rFonts w:ascii="標楷體" w:eastAsia="標楷體" w:hAnsi="標楷體" w:hint="eastAsia"/>
          <w:sz w:val="28"/>
          <w:szCs w:val="24"/>
        </w:rPr>
        <w:t xml:space="preserve">  因為不同模型材質適合的</w:t>
      </w:r>
      <w:r w:rsidRPr="00DC3F10">
        <w:rPr>
          <w:rFonts w:ascii="標楷體" w:eastAsia="標楷體" w:hAnsi="標楷體" w:hint="eastAsia"/>
          <w:sz w:val="28"/>
          <w:szCs w:val="24"/>
        </w:rPr>
        <w:t>______________</w:t>
      </w:r>
      <w:r w:rsidRPr="005A6E36">
        <w:rPr>
          <w:rFonts w:ascii="標楷體" w:eastAsia="標楷體" w:hAnsi="標楷體" w:hint="eastAsia"/>
          <w:sz w:val="28"/>
          <w:szCs w:val="24"/>
        </w:rPr>
        <w:t>和</w:t>
      </w:r>
      <w:r w:rsidRPr="00DC3F10">
        <w:rPr>
          <w:rFonts w:ascii="標楷體" w:eastAsia="標楷體" w:hAnsi="標楷體" w:hint="eastAsia"/>
          <w:sz w:val="28"/>
          <w:szCs w:val="24"/>
        </w:rPr>
        <w:t>______________</w:t>
      </w:r>
      <w:r w:rsidRPr="005A6E36">
        <w:rPr>
          <w:rFonts w:ascii="標楷體" w:eastAsia="標楷體" w:hAnsi="標楷體" w:hint="eastAsia"/>
          <w:sz w:val="28"/>
          <w:szCs w:val="24"/>
        </w:rPr>
        <w:t>都不同。</w:t>
      </w:r>
    </w:p>
    <w:p w14:paraId="30FD9F36" w14:textId="055AE651" w:rsidR="005A6E36" w:rsidRDefault="005A6E36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5A6E36">
        <w:rPr>
          <w:rFonts w:ascii="標楷體" w:eastAsia="標楷體" w:hAnsi="標楷體" w:hint="eastAsia"/>
          <w:sz w:val="28"/>
          <w:szCs w:val="24"/>
        </w:rPr>
        <w:t xml:space="preserve">  如果互相排斥，就會造成接合處</w:t>
      </w:r>
      <w:r w:rsidRPr="00DC3F10">
        <w:rPr>
          <w:rFonts w:ascii="標楷體" w:eastAsia="標楷體" w:hAnsi="標楷體" w:hint="eastAsia"/>
          <w:sz w:val="28"/>
          <w:szCs w:val="24"/>
        </w:rPr>
        <w:t>______________</w:t>
      </w:r>
      <w:r w:rsidRPr="005A6E36">
        <w:rPr>
          <w:rFonts w:ascii="標楷體" w:eastAsia="標楷體" w:hAnsi="標楷體" w:hint="eastAsia"/>
          <w:sz w:val="28"/>
          <w:szCs w:val="24"/>
        </w:rPr>
        <w:t>，或是色彩</w:t>
      </w:r>
      <w:r w:rsidRPr="00DC3F10">
        <w:rPr>
          <w:rFonts w:ascii="標楷體" w:eastAsia="標楷體" w:hAnsi="標楷體" w:hint="eastAsia"/>
          <w:sz w:val="28"/>
          <w:szCs w:val="24"/>
        </w:rPr>
        <w:t>______________</w:t>
      </w:r>
      <w:r w:rsidRPr="005A6E36">
        <w:rPr>
          <w:rFonts w:ascii="標楷體" w:eastAsia="標楷體" w:hAnsi="標楷體" w:hint="eastAsia"/>
          <w:sz w:val="28"/>
          <w:szCs w:val="24"/>
        </w:rPr>
        <w:t>。</w:t>
      </w:r>
    </w:p>
    <w:p w14:paraId="0B42643B" w14:textId="77777777" w:rsidR="00DC3F10" w:rsidRPr="005A6E36" w:rsidRDefault="00DC3F10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CD1A03B" w14:textId="38AA8FB3" w:rsidR="005A6E36" w:rsidRPr="00DC3F10" w:rsidRDefault="00DC3F10" w:rsidP="00DC3F1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想一想，為什麼修復師每天到工作室要先檢查模型「前一天」接合與上色情形？</w:t>
      </w:r>
    </w:p>
    <w:p w14:paraId="60FCB818" w14:textId="245109BE" w:rsidR="005A6E36" w:rsidRDefault="005A6E36" w:rsidP="005A6E36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DCE098C" w14:textId="53EF753F" w:rsidR="005A6E36" w:rsidRDefault="005A6E36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471C6B5" w14:textId="77777777" w:rsidR="005A6E36" w:rsidRPr="009274BC" w:rsidRDefault="005A6E36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A2F678E" w14:textId="32B1C1FD" w:rsidR="005A6E36" w:rsidRPr="00DC3F10" w:rsidRDefault="00DC3F10" w:rsidP="00DC3F1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5.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有些物件，「修復它」比「買新的」還要貴，但還是有人願意送修。文章中哪一句可以解釋這種行為？</w:t>
      </w:r>
    </w:p>
    <w:p w14:paraId="04AE2430" w14:textId="77777777" w:rsidR="005A6E36" w:rsidRDefault="005A6E36" w:rsidP="005A6E36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27AEFBFD" w14:textId="77777777" w:rsidR="005A6E36" w:rsidRPr="00E52F5C" w:rsidRDefault="005A6E36" w:rsidP="005A6E3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任務二：文物修復</w:t>
      </w:r>
    </w:p>
    <w:p w14:paraId="7F05D560" w14:textId="77777777" w:rsidR="005A6E36" w:rsidRDefault="005A6E36" w:rsidP="005A6E3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心愛的模型壞了需要修復，珍貴的文物也須要修復。請閱讀10</w:t>
      </w:r>
      <w:r w:rsidRPr="00F778C0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14</w:t>
      </w:r>
      <w:r w:rsidRPr="00F778C0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 w:hint="eastAsia"/>
          <w:sz w:val="28"/>
          <w:szCs w:val="24"/>
        </w:rPr>
        <w:t>11</w:t>
      </w:r>
      <w:r w:rsidRPr="00F778C0">
        <w:rPr>
          <w:rFonts w:ascii="標楷體" w:eastAsia="標楷體" w:hAnsi="標楷體" w:hint="eastAsia"/>
          <w:sz w:val="28"/>
          <w:szCs w:val="24"/>
        </w:rPr>
        <w:t>版</w:t>
      </w:r>
      <w:r>
        <w:rPr>
          <w:rFonts w:ascii="標楷體" w:eastAsia="標楷體" w:hAnsi="標楷體" w:hint="eastAsia"/>
          <w:sz w:val="28"/>
          <w:szCs w:val="24"/>
        </w:rPr>
        <w:t>〈文物修復三進程 最小干預與最少的處理〉，回答以下問題。</w:t>
      </w:r>
    </w:p>
    <w:p w14:paraId="1DD7B41F" w14:textId="1278A90D" w:rsidR="005A6E36" w:rsidRPr="00DC3F10" w:rsidRDefault="00DC3F10" w:rsidP="00DC3F10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這篇文章介紹的是「文物修復師」，這項工作主要修復什麼？</w:t>
      </w:r>
    </w:p>
    <w:p w14:paraId="7E5BE99B" w14:textId="1ECF1984" w:rsidR="005A6E36" w:rsidRDefault="005A6E36" w:rsidP="005A6E36">
      <w:pPr>
        <w:kinsoku w:val="0"/>
        <w:snapToGrid w:val="0"/>
        <w:spacing w:beforeLines="50" w:before="180" w:line="300" w:lineRule="auto"/>
        <w:ind w:left="42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美術館、博物館典藏的</w:t>
      </w:r>
      <w:r w:rsidRPr="00C91DA8">
        <w:rPr>
          <w:rFonts w:ascii="標楷體" w:eastAsia="標楷體" w:hAnsi="標楷體" w:hint="eastAsia"/>
          <w:sz w:val="28"/>
          <w:szCs w:val="24"/>
        </w:rPr>
        <w:t>____________</w:t>
      </w:r>
      <w:r>
        <w:rPr>
          <w:rFonts w:ascii="標楷體" w:eastAsia="標楷體" w:hAnsi="標楷體" w:hint="eastAsia"/>
          <w:sz w:val="28"/>
          <w:szCs w:val="24"/>
        </w:rPr>
        <w:t>，以及戶外的</w:t>
      </w:r>
      <w:r w:rsidRPr="00C91DA8">
        <w:rPr>
          <w:rFonts w:ascii="標楷體" w:eastAsia="標楷體" w:hAnsi="標楷體" w:hint="eastAsia"/>
          <w:sz w:val="28"/>
          <w:szCs w:val="24"/>
        </w:rPr>
        <w:t>____________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C91DA8">
        <w:rPr>
          <w:rFonts w:ascii="標楷體" w:eastAsia="標楷體" w:hAnsi="標楷體" w:hint="eastAsia"/>
          <w:sz w:val="28"/>
          <w:szCs w:val="24"/>
        </w:rPr>
        <w:t>____________</w:t>
      </w:r>
      <w:r>
        <w:rPr>
          <w:rFonts w:ascii="標楷體" w:eastAsia="標楷體" w:hAnsi="標楷體" w:hint="eastAsia"/>
          <w:sz w:val="28"/>
          <w:szCs w:val="24"/>
        </w:rPr>
        <w:t xml:space="preserve">、 </w:t>
      </w:r>
      <w:r w:rsidRPr="00C91DA8">
        <w:rPr>
          <w:rFonts w:ascii="標楷體" w:eastAsia="標楷體" w:hAnsi="標楷體" w:hint="eastAsia"/>
          <w:sz w:val="28"/>
          <w:szCs w:val="24"/>
        </w:rPr>
        <w:t>__________</w:t>
      </w:r>
      <w:r>
        <w:rPr>
          <w:rFonts w:ascii="標楷體" w:eastAsia="標楷體" w:hAnsi="標楷體" w:hint="eastAsia"/>
          <w:sz w:val="28"/>
          <w:szCs w:val="24"/>
        </w:rPr>
        <w:t>等。常被比喻為文物的</w:t>
      </w:r>
      <w:r w:rsidRPr="00C91DA8">
        <w:rPr>
          <w:rFonts w:ascii="標楷體" w:eastAsia="標楷體" w:hAnsi="標楷體" w:hint="eastAsia"/>
          <w:sz w:val="28"/>
          <w:szCs w:val="24"/>
        </w:rPr>
        <w:t>__________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271DC8BC" w14:textId="5B59D503" w:rsidR="005A6E36" w:rsidRPr="00DC3F10" w:rsidRDefault="00DC3F10" w:rsidP="00DC3F10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文物為什麼會損壞？依據文章找出三大原因。</w:t>
      </w:r>
    </w:p>
    <w:p w14:paraId="3CAA9DA7" w14:textId="77777777" w:rsidR="005A6E36" w:rsidRDefault="005A6E36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w:drawing>
          <wp:inline distT="0" distB="0" distL="0" distR="0" wp14:anchorId="761C6408" wp14:editId="1754A7DD">
            <wp:extent cx="6657340" cy="1186405"/>
            <wp:effectExtent l="38100" t="0" r="10160" b="1397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86EE2D6" w14:textId="3BA39688" w:rsidR="005A6E36" w:rsidRPr="00DC3F10" w:rsidRDefault="00DC3F10" w:rsidP="00DC3F10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連連看，認識文物修復</w:t>
      </w:r>
      <w:proofErr w:type="gramStart"/>
      <w:r w:rsidR="005A6E36" w:rsidRPr="00DC3F10"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 w:rsidR="005A6E36" w:rsidRPr="00DC3F10">
        <w:rPr>
          <w:rFonts w:ascii="標楷體" w:eastAsia="標楷體" w:hAnsi="標楷體" w:hint="eastAsia"/>
          <w:sz w:val="28"/>
          <w:szCs w:val="24"/>
        </w:rPr>
        <w:t>進程。</w:t>
      </w:r>
    </w:p>
    <w:p w14:paraId="51011D68" w14:textId="589A111A" w:rsidR="005A6E36" w:rsidRDefault="005A6E36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F8BDDC" wp14:editId="298EE9AA">
                <wp:simplePos x="0" y="0"/>
                <wp:positionH relativeFrom="margin">
                  <wp:posOffset>133487</wp:posOffset>
                </wp:positionH>
                <wp:positionV relativeFrom="paragraph">
                  <wp:posOffset>105426</wp:posOffset>
                </wp:positionV>
                <wp:extent cx="1909823" cy="549798"/>
                <wp:effectExtent l="0" t="0" r="14605" b="222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23" cy="549798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EC1A4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平時檢視文物狀況，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預防劣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化時實施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8BD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文字方塊 2" o:spid="_x0000_s1032" type="#_x0000_t15" style="position:absolute;margin-left:10.5pt;margin-top:8.3pt;width:150.4pt;height:43.3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" adj="18491" fillcolor="white [3201]" strokeweight=".5pt">
                <v:textbox>
                  <w:txbxContent>
                    <w:p w14:paraId="7B0EC1A4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平時檢視文物狀況，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預防劣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化時實施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5CC001" wp14:editId="363EBBEF">
                <wp:simplePos x="0" y="0"/>
                <wp:positionH relativeFrom="column">
                  <wp:posOffset>4872942</wp:posOffset>
                </wp:positionH>
                <wp:positionV relativeFrom="paragraph">
                  <wp:posOffset>80211</wp:posOffset>
                </wp:positionV>
                <wp:extent cx="1712772" cy="324091"/>
                <wp:effectExtent l="0" t="0" r="2095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12772" cy="324091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7E810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D484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影響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文物</w:t>
                            </w:r>
                            <w:r w:rsidRPr="00DD484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程度最小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C001" id="文字方塊 9" o:spid="_x0000_s1033" type="#_x0000_t15" style="position:absolute;margin-left:383.7pt;margin-top:6.3pt;width:134.85pt;height:25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" adj="19556" fillcolor="white [3201]" strokeweight=".5pt">
                <v:textbox>
                  <w:txbxContent>
                    <w:p w14:paraId="0C87E810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D484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影響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文物</w:t>
                      </w:r>
                      <w:r w:rsidRPr="00DD484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程度最小</w:t>
                      </w:r>
                    </w:p>
                  </w:txbxContent>
                </v:textbox>
              </v:shape>
            </w:pict>
          </mc:Fallback>
        </mc:AlternateContent>
      </w:r>
    </w:p>
    <w:p w14:paraId="32D20DC0" w14:textId="6AF7C7C2" w:rsidR="005A6E36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2D2F7A" wp14:editId="09948E1F">
                <wp:simplePos x="0" y="0"/>
                <wp:positionH relativeFrom="column">
                  <wp:posOffset>5044440</wp:posOffset>
                </wp:positionH>
                <wp:positionV relativeFrom="paragraph">
                  <wp:posOffset>265430</wp:posOffset>
                </wp:positionV>
                <wp:extent cx="1515745" cy="323850"/>
                <wp:effectExtent l="0" t="0" r="27305" b="1905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15745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3458B" w14:textId="77777777" w:rsidR="005A6E36" w:rsidRPr="00475CDF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不直接碰觸文物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2F7A" id="文字方塊 10" o:spid="_x0000_s1034" type="#_x0000_t15" style="position:absolute;margin-left:397.2pt;margin-top:20.9pt;width:119.35pt;height:25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" adj="19293" fillcolor="white [3201]" strokeweight=".5pt">
                <v:textbox>
                  <w:txbxContent>
                    <w:p w14:paraId="1A33458B" w14:textId="77777777" w:rsidR="005A6E36" w:rsidRPr="00475CDF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不直接碰觸文物</w:t>
                      </w:r>
                    </w:p>
                  </w:txbxContent>
                </v:textbox>
              </v:shape>
            </w:pict>
          </mc:Fallback>
        </mc:AlternateContent>
      </w:r>
    </w:p>
    <w:p w14:paraId="3F6658F7" w14:textId="57439BF3" w:rsidR="005A6E36" w:rsidRDefault="005A6E36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46FC9E1" w14:textId="57C2B030" w:rsidR="005A6E36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2C4AA0" wp14:editId="30D98054">
                <wp:simplePos x="0" y="0"/>
                <wp:positionH relativeFrom="margin">
                  <wp:posOffset>141173</wp:posOffset>
                </wp:positionH>
                <wp:positionV relativeFrom="paragraph">
                  <wp:posOffset>7688</wp:posOffset>
                </wp:positionV>
                <wp:extent cx="1909445" cy="549275"/>
                <wp:effectExtent l="0" t="0" r="14605" b="2222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549275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CB3FD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文物再不處理就會損壞消失時實施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4AA0" id="文字方塊 28" o:spid="_x0000_s1035" type="#_x0000_t15" style="position:absolute;margin-left:11.1pt;margin-top:.6pt;width:150.35pt;height:4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" adj="18493" fillcolor="white [3201]" strokeweight=".5pt">
                <v:textbox>
                  <w:txbxContent>
                    <w:p w14:paraId="138CB3FD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文物再不處理就會損壞消失時實施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28AA01" wp14:editId="4EF736D5">
                <wp:simplePos x="0" y="0"/>
                <wp:positionH relativeFrom="column">
                  <wp:posOffset>4702823</wp:posOffset>
                </wp:positionH>
                <wp:positionV relativeFrom="paragraph">
                  <wp:posOffset>139065</wp:posOffset>
                </wp:positionV>
                <wp:extent cx="1880870" cy="323850"/>
                <wp:effectExtent l="0" t="0" r="2413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808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C6175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更換保存文物的材料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8AA01" id="文字方塊 14" o:spid="_x0000_s1036" type="#_x0000_t15" style="position:absolute;margin-left:370.3pt;margin-top:10.95pt;width:148.1pt;height:25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" adj="19740" fillcolor="white [3201]" strokeweight=".5pt">
                <v:textbox>
                  <w:txbxContent>
                    <w:p w14:paraId="54CC6175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更換保存文物的材料</w:t>
                      </w:r>
                    </w:p>
                  </w:txbxContent>
                </v:textbox>
              </v:shape>
            </w:pict>
          </mc:Fallback>
        </mc:AlternateContent>
      </w:r>
    </w:p>
    <w:p w14:paraId="5FA0A7E2" w14:textId="515ABB05" w:rsidR="005A6E36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91EA53" wp14:editId="697323EF">
                <wp:simplePos x="0" y="0"/>
                <wp:positionH relativeFrom="margin">
                  <wp:posOffset>144983</wp:posOffset>
                </wp:positionH>
                <wp:positionV relativeFrom="paragraph">
                  <wp:posOffset>496313</wp:posOffset>
                </wp:positionV>
                <wp:extent cx="1950085" cy="537845"/>
                <wp:effectExtent l="0" t="0" r="12065" b="1460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537845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A6120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文物劣化缺損，外貌改變時實施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EA53" id="文字方塊 6" o:spid="_x0000_s1037" type="#_x0000_t15" style="position:absolute;margin-left:11.4pt;margin-top:39.1pt;width:153.55pt;height:42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" adj="18621" fillcolor="white [3201]" strokeweight=".5pt">
                <v:textbox>
                  <w:txbxContent>
                    <w:p w14:paraId="452A6120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文物劣化缺損，外貌改變時實施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E87D0E" wp14:editId="338140F4">
                <wp:simplePos x="0" y="0"/>
                <wp:positionH relativeFrom="column">
                  <wp:posOffset>4516120</wp:posOffset>
                </wp:positionH>
                <wp:positionV relativeFrom="paragraph">
                  <wp:posOffset>857250</wp:posOffset>
                </wp:positionV>
                <wp:extent cx="2071370" cy="323850"/>
                <wp:effectExtent l="0" t="0" r="2413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713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BC70B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移除對文物有害的物質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7D0E" id="文字方塊 11" o:spid="_x0000_s1038" type="#_x0000_t15" style="position:absolute;margin-left:355.6pt;margin-top:67.5pt;width:163.1pt;height:25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" adj="19911" fillcolor="white [3201]" strokeweight=".5pt">
                <v:textbox>
                  <w:txbxContent>
                    <w:p w14:paraId="5C0BC70B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移除對文物有害的物質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9FDBC8" wp14:editId="4825669D">
                <wp:simplePos x="0" y="0"/>
                <wp:positionH relativeFrom="margin">
                  <wp:posOffset>5029673</wp:posOffset>
                </wp:positionH>
                <wp:positionV relativeFrom="paragraph">
                  <wp:posOffset>355397</wp:posOffset>
                </wp:positionV>
                <wp:extent cx="1550670" cy="323850"/>
                <wp:effectExtent l="0" t="0" r="1143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506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AB92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加強材料的結構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DBC8" id="文字方塊 17" o:spid="_x0000_s1039" type="#_x0000_t15" style="position:absolute;margin-left:396.05pt;margin-top:28pt;width:122.1pt;height:2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" adj="19344" fillcolor="white [3201]" strokeweight=".5pt">
                <v:textbox>
                  <w:txbxContent>
                    <w:p w14:paraId="055AAB92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加強材料的結構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0" w:type="auto"/>
        <w:tblInd w:w="4248" w:type="dxa"/>
        <w:tblLook w:val="04A0" w:firstRow="1" w:lastRow="0" w:firstColumn="1" w:lastColumn="0" w:noHBand="0" w:noVBand="1"/>
      </w:tblPr>
      <w:tblGrid>
        <w:gridCol w:w="1701"/>
      </w:tblGrid>
      <w:tr w:rsidR="005A6E36" w14:paraId="380B97D2" w14:textId="77777777" w:rsidTr="00457924">
        <w:tc>
          <w:tcPr>
            <w:tcW w:w="1701" w:type="dxa"/>
            <w:shd w:val="clear" w:color="auto" w:fill="FFF2CC" w:themeFill="accent4" w:themeFillTint="33"/>
            <w:vAlign w:val="center"/>
          </w:tcPr>
          <w:p w14:paraId="31557F90" w14:textId="074CE9EF" w:rsidR="005A6E36" w:rsidRDefault="005A6E36" w:rsidP="00457924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預防性維護</w:t>
            </w:r>
          </w:p>
        </w:tc>
      </w:tr>
      <w:tr w:rsidR="005A6E36" w14:paraId="46A71FC4" w14:textId="77777777" w:rsidTr="00457924">
        <w:tc>
          <w:tcPr>
            <w:tcW w:w="1701" w:type="dxa"/>
            <w:shd w:val="clear" w:color="auto" w:fill="FFF2CC" w:themeFill="accent4" w:themeFillTint="33"/>
            <w:vAlign w:val="center"/>
          </w:tcPr>
          <w:p w14:paraId="2FCC2B55" w14:textId="77777777" w:rsidR="005A6E36" w:rsidRDefault="005A6E36" w:rsidP="00457924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治療性維護</w:t>
            </w:r>
          </w:p>
        </w:tc>
      </w:tr>
      <w:tr w:rsidR="005A6E36" w14:paraId="37776061" w14:textId="77777777" w:rsidTr="00457924">
        <w:tc>
          <w:tcPr>
            <w:tcW w:w="1701" w:type="dxa"/>
            <w:shd w:val="clear" w:color="auto" w:fill="FFF2CC" w:themeFill="accent4" w:themeFillTint="33"/>
            <w:vAlign w:val="center"/>
          </w:tcPr>
          <w:p w14:paraId="147A6B69" w14:textId="0D0BF7A1" w:rsidR="005A6E36" w:rsidRDefault="005A6E36" w:rsidP="00457924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修復</w:t>
            </w:r>
          </w:p>
        </w:tc>
      </w:tr>
    </w:tbl>
    <w:p w14:paraId="79B93CC8" w14:textId="591BED6C" w:rsidR="005A6E36" w:rsidRPr="00475CDF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493D36" wp14:editId="6966F781">
                <wp:simplePos x="0" y="0"/>
                <wp:positionH relativeFrom="margin">
                  <wp:posOffset>149225</wp:posOffset>
                </wp:positionH>
                <wp:positionV relativeFrom="paragraph">
                  <wp:posOffset>249244</wp:posOffset>
                </wp:positionV>
                <wp:extent cx="1886585" cy="532130"/>
                <wp:effectExtent l="0" t="0" r="18415" b="203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53213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90F18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因不當改動、影響鑑賞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辨認性時實施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3D36" id="文字方塊 4" o:spid="_x0000_s1040" type="#_x0000_t15" style="position:absolute;margin-left:11.75pt;margin-top:19.65pt;width:148.55pt;height:41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" adj="18554" fillcolor="white [3201]" strokeweight=".5pt">
                <v:textbox>
                  <w:txbxContent>
                    <w:p w14:paraId="45A90F18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因不當改動、影響鑑賞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辨認性時實施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DB2CD" w14:textId="3A6FEBEC" w:rsidR="005A6E36" w:rsidRPr="00685B39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2C86F7" wp14:editId="4A10F21C">
                <wp:simplePos x="0" y="0"/>
                <wp:positionH relativeFrom="margin">
                  <wp:posOffset>4686759</wp:posOffset>
                </wp:positionH>
                <wp:positionV relativeFrom="paragraph">
                  <wp:posOffset>39370</wp:posOffset>
                </wp:positionV>
                <wp:extent cx="1880870" cy="323850"/>
                <wp:effectExtent l="0" t="0" r="2413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80870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8808F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改變文物周遭的環境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86F7" id="文字方塊 3" o:spid="_x0000_s1041" type="#_x0000_t15" style="position:absolute;margin-left:369.05pt;margin-top:3.1pt;width:148.1pt;height:25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" adj="19740" fillcolor="white [3201]" strokeweight=".5pt">
                <v:textbox>
                  <w:txbxContent>
                    <w:p w14:paraId="09A8808F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改變文物周遭的環境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13CE9" w14:textId="453C8A07" w:rsidR="005A6E36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455F27" wp14:editId="605C13FF">
                <wp:simplePos x="0" y="0"/>
                <wp:positionH relativeFrom="margin">
                  <wp:posOffset>5137609</wp:posOffset>
                </wp:positionH>
                <wp:positionV relativeFrom="paragraph">
                  <wp:posOffset>236220</wp:posOffset>
                </wp:positionV>
                <wp:extent cx="1429385" cy="323850"/>
                <wp:effectExtent l="0" t="0" r="18415" b="1905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29385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7750C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修飾文物外貌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5F27" id="文字方塊 26" o:spid="_x0000_s1042" type="#_x0000_t15" style="position:absolute;margin-left:404.55pt;margin-top:18.6pt;width:112.55pt;height:25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" adj="19153" fillcolor="white [3201]" strokeweight=".5pt">
                <v:textbox>
                  <w:txbxContent>
                    <w:p w14:paraId="4F57750C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修飾文物外貌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AA99B4" w14:textId="01647314" w:rsidR="005A6E36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198233" wp14:editId="4F9AD257">
                <wp:simplePos x="0" y="0"/>
                <wp:positionH relativeFrom="column">
                  <wp:posOffset>137106</wp:posOffset>
                </wp:positionH>
                <wp:positionV relativeFrom="paragraph">
                  <wp:posOffset>160020</wp:posOffset>
                </wp:positionV>
                <wp:extent cx="1828800" cy="549275"/>
                <wp:effectExtent l="0" t="0" r="19050" b="22225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9275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9AF43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有展示文物教育的需求時實施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8233" id="文字方塊 23" o:spid="_x0000_s1043" type="#_x0000_t15" style="position:absolute;margin-left:10.8pt;margin-top:12.6pt;width:2in;height:4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" adj="18356" fillcolor="white [3201]" strokeweight=".5pt">
                <v:textbox>
                  <w:txbxContent>
                    <w:p w14:paraId="04A9AF43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有展示文物教育的需求時實施</w:t>
                      </w:r>
                    </w:p>
                  </w:txbxContent>
                </v:textbox>
              </v:shape>
            </w:pict>
          </mc:Fallback>
        </mc:AlternateContent>
      </w:r>
    </w:p>
    <w:p w14:paraId="06D746F7" w14:textId="3EB73E6F" w:rsidR="005A6E36" w:rsidRDefault="00C91DA8" w:rsidP="005A6E3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6DC110" wp14:editId="6C4687A3">
                <wp:simplePos x="0" y="0"/>
                <wp:positionH relativeFrom="margin">
                  <wp:posOffset>4654550</wp:posOffset>
                </wp:positionH>
                <wp:positionV relativeFrom="paragraph">
                  <wp:posOffset>127000</wp:posOffset>
                </wp:positionV>
                <wp:extent cx="1909445" cy="323850"/>
                <wp:effectExtent l="0" t="0" r="14605" b="1905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9445" cy="323850"/>
                        </a:xfrm>
                        <a:prstGeom prst="homePlat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EC5F" w14:textId="77777777" w:rsidR="005A6E36" w:rsidRPr="00DD484E" w:rsidRDefault="005A6E36" w:rsidP="005A6E36">
                            <w:pPr>
                              <w:kinsoku w:val="0"/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恢復缺損文物的原貌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C110" id="文字方塊 27" o:spid="_x0000_s1044" type="#_x0000_t15" style="position:absolute;margin-left:366.5pt;margin-top:10pt;width:150.35pt;height:25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" adj="19768" fillcolor="white [3201]" strokeweight=".5pt">
                <v:textbox>
                  <w:txbxContent>
                    <w:p w14:paraId="7027EC5F" w14:textId="77777777" w:rsidR="005A6E36" w:rsidRPr="00DD484E" w:rsidRDefault="005A6E36" w:rsidP="005A6E36">
                      <w:pPr>
                        <w:kinsoku w:val="0"/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恢復缺損文物的原貌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A2A88" w14:textId="32E31B4B" w:rsidR="005A6E36" w:rsidRPr="00DC3F10" w:rsidRDefault="00DC3F10" w:rsidP="00DC3F10">
      <w:pPr>
        <w:widowControl/>
        <w:spacing w:beforeLines="100" w:before="3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為什麼修復文物時，要詳細記錄添加在文物上面的材料和做法？</w:t>
      </w:r>
    </w:p>
    <w:p w14:paraId="4DF1B0E4" w14:textId="77777777" w:rsidR="005A6E36" w:rsidRDefault="005A6E36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361642BA" w14:textId="6662BA65" w:rsidR="005A6E36" w:rsidRPr="00DC3F10" w:rsidRDefault="00DC3F10" w:rsidP="00DC3F10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5.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「少就是多」是什麼意思？為什麼修復文物要把握「少就是多」的概念？</w:t>
      </w:r>
    </w:p>
    <w:p w14:paraId="0F0A9C09" w14:textId="2862935F" w:rsidR="005A6E36" w:rsidRDefault="005A6E36" w:rsidP="00AE1DB8">
      <w:pPr>
        <w:widowControl/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00892524" w14:textId="68BC6D51" w:rsidR="005A6E36" w:rsidRDefault="005A6E36" w:rsidP="005A6E36">
      <w:pPr>
        <w:widowControl/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1FBA9E8C" w14:textId="5561220C" w:rsidR="005A6E36" w:rsidRDefault="005A6E36" w:rsidP="005A6E36">
      <w:pPr>
        <w:widowControl/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0A640140" w14:textId="77777777" w:rsidR="005A6E36" w:rsidRDefault="005A6E36" w:rsidP="005A6E36">
      <w:pPr>
        <w:widowControl/>
        <w:spacing w:line="440" w:lineRule="exact"/>
        <w:rPr>
          <w:rFonts w:ascii="標楷體" w:eastAsia="標楷體" w:hAnsi="標楷體"/>
          <w:color w:val="FF0000"/>
          <w:sz w:val="28"/>
          <w:szCs w:val="24"/>
        </w:rPr>
      </w:pPr>
    </w:p>
    <w:p w14:paraId="2510BD2B" w14:textId="1B87709A" w:rsidR="005A6E36" w:rsidRPr="00DC3F10" w:rsidRDefault="005A6E36" w:rsidP="00DC3F10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CECAC6" wp14:editId="7445B3C4">
                <wp:simplePos x="0" y="0"/>
                <wp:positionH relativeFrom="column">
                  <wp:posOffset>3825336</wp:posOffset>
                </wp:positionH>
                <wp:positionV relativeFrom="paragraph">
                  <wp:posOffset>379022</wp:posOffset>
                </wp:positionV>
                <wp:extent cx="1302152" cy="769716"/>
                <wp:effectExtent l="0" t="0" r="12700" b="1143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152" cy="76971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8D96B" w14:textId="77777777" w:rsidR="005A6E36" w:rsidRDefault="005A6E36" w:rsidP="005A6E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ECAC6" id="文字方塊 45" o:spid="_x0000_s1045" type="#_x0000_t202" style="position:absolute;margin-left:301.2pt;margin-top:29.85pt;width:102.55pt;height:60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" fillcolor="#fbe4d5 [661]" strokeweight=".5pt">
                <v:textbox>
                  <w:txbxContent>
                    <w:p w14:paraId="5268D96B" w14:textId="77777777" w:rsidR="005A6E36" w:rsidRDefault="005A6E36" w:rsidP="005A6E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0E5BFE" wp14:editId="0EEBE76F">
                <wp:simplePos x="0" y="0"/>
                <wp:positionH relativeFrom="column">
                  <wp:posOffset>5266296</wp:posOffset>
                </wp:positionH>
                <wp:positionV relativeFrom="paragraph">
                  <wp:posOffset>367319</wp:posOffset>
                </wp:positionV>
                <wp:extent cx="1197980" cy="1533646"/>
                <wp:effectExtent l="0" t="0" r="21590" b="2857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980" cy="153364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6DE6E" w14:textId="77777777" w:rsidR="005A6E36" w:rsidRDefault="005A6E36" w:rsidP="005A6E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5BFE" id="文字方塊 46" o:spid="_x0000_s1046" type="#_x0000_t202" style="position:absolute;margin-left:414.65pt;margin-top:28.9pt;width:94.35pt;height:120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" fillcolor="#e2efd9 [665]" strokeweight=".5pt">
                <v:textbox>
                  <w:txbxContent>
                    <w:p w14:paraId="40B6DE6E" w14:textId="77777777" w:rsidR="005A6E36" w:rsidRDefault="005A6E36" w:rsidP="005A6E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 w:rsidR="00DC3F10">
        <w:rPr>
          <w:rFonts w:ascii="標楷體" w:eastAsia="標楷體" w:hAnsi="標楷體" w:hint="eastAsia"/>
          <w:sz w:val="28"/>
          <w:szCs w:val="24"/>
        </w:rPr>
        <w:t>6.</w:t>
      </w:r>
      <w:r w:rsidRPr="00DC3F10">
        <w:rPr>
          <w:rFonts w:ascii="標楷體" w:eastAsia="標楷體" w:hAnsi="標楷體" w:hint="eastAsia"/>
          <w:sz w:val="28"/>
          <w:szCs w:val="24"/>
        </w:rPr>
        <w:t>這篇文章右下角有兩幅照片，請閱讀後回答以下兩題。</w:t>
      </w:r>
    </w:p>
    <w:p w14:paraId="2E17E3A3" w14:textId="77777777" w:rsidR="00DC3F10" w:rsidRDefault="00DC3F10" w:rsidP="00DC3F10">
      <w:pPr>
        <w:widowControl/>
        <w:snapToGrid w:val="0"/>
        <w:spacing w:line="300" w:lineRule="auto"/>
        <w:ind w:rightChars="1885" w:right="4524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(1)</w:t>
      </w:r>
      <w:r w:rsidR="005A6E36" w:rsidRPr="00DC3F10">
        <w:rPr>
          <w:rFonts w:ascii="標楷體" w:eastAsia="標楷體" w:hAnsi="標楷體"/>
          <w:sz w:val="28"/>
          <w:szCs w:val="24"/>
        </w:rPr>
        <w:t>A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照片的神像表面被</w:t>
      </w:r>
      <w:proofErr w:type="gramStart"/>
      <w:r w:rsidR="005A6E36" w:rsidRPr="00DC3F10">
        <w:rPr>
          <w:rFonts w:ascii="標楷體" w:eastAsia="標楷體" w:hAnsi="標楷體" w:hint="eastAsia"/>
          <w:sz w:val="28"/>
          <w:szCs w:val="24"/>
        </w:rPr>
        <w:t>燻</w:t>
      </w:r>
      <w:proofErr w:type="gramEnd"/>
      <w:r w:rsidR="005A6E36" w:rsidRPr="00DC3F10">
        <w:rPr>
          <w:rFonts w:ascii="標楷體" w:eastAsia="標楷體" w:hAnsi="標楷體" w:hint="eastAsia"/>
          <w:sz w:val="28"/>
          <w:szCs w:val="24"/>
        </w:rPr>
        <w:t>黑了，用菜瓜布刷</w:t>
      </w:r>
    </w:p>
    <w:p w14:paraId="594D4B20" w14:textId="77777777" w:rsidR="00DC3F10" w:rsidRDefault="00DC3F10" w:rsidP="00DC3F10">
      <w:pPr>
        <w:widowControl/>
        <w:snapToGrid w:val="0"/>
        <w:spacing w:line="300" w:lineRule="auto"/>
        <w:ind w:rightChars="1885" w:right="4524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或用清潔劑洗也可以除掉煙燻層，為什麼不能</w:t>
      </w:r>
    </w:p>
    <w:p w14:paraId="0E35E16F" w14:textId="347B9F3A" w:rsidR="005A6E36" w:rsidRPr="00DC3F10" w:rsidRDefault="00DC3F10" w:rsidP="00DC3F10">
      <w:pPr>
        <w:widowControl/>
        <w:snapToGrid w:val="0"/>
        <w:spacing w:line="300" w:lineRule="auto"/>
        <w:ind w:rightChars="1885" w:right="4524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這樣做？</w:t>
      </w:r>
    </w:p>
    <w:p w14:paraId="44160563" w14:textId="667E776F" w:rsidR="005A6E36" w:rsidRDefault="005A6E36" w:rsidP="00DC3F10">
      <w:pPr>
        <w:widowControl/>
        <w:snapToGrid w:val="0"/>
        <w:spacing w:beforeLines="50" w:before="180" w:afterLines="50" w:after="180" w:line="300" w:lineRule="auto"/>
        <w:ind w:left="1140" w:rightChars="940" w:right="225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CB8C4A7" w14:textId="5629BCD9" w:rsidR="005A6E36" w:rsidRDefault="005A6E36" w:rsidP="00DC3F10">
      <w:pPr>
        <w:widowControl/>
        <w:snapToGrid w:val="0"/>
        <w:spacing w:beforeLines="50" w:before="180" w:afterLines="50" w:after="180" w:line="300" w:lineRule="auto"/>
        <w:ind w:left="1140" w:rightChars="940" w:right="225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A3EA833" w14:textId="77777777" w:rsidR="00DC3F10" w:rsidRPr="00E52F5C" w:rsidRDefault="00DC3F10" w:rsidP="00DC3F10">
      <w:pPr>
        <w:widowControl/>
        <w:snapToGrid w:val="0"/>
        <w:spacing w:beforeLines="50" w:before="180" w:afterLines="50" w:after="180" w:line="300" w:lineRule="auto"/>
        <w:ind w:left="1140" w:rightChars="940" w:right="225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343BAD0" w14:textId="77777777" w:rsidR="00DC3F10" w:rsidRDefault="00DC3F10" w:rsidP="00DC3F10">
      <w:pPr>
        <w:widowControl/>
        <w:snapToGrid w:val="0"/>
        <w:spacing w:line="300" w:lineRule="auto"/>
        <w:ind w:rightChars="-4" w:right="-1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</w:t>
      </w:r>
      <w:r>
        <w:rPr>
          <w:rFonts w:ascii="標楷體" w:eastAsia="標楷體" w:hAnsi="標楷體"/>
          <w:sz w:val="28"/>
          <w:szCs w:val="24"/>
        </w:rPr>
        <w:t>)</w:t>
      </w:r>
      <w:r w:rsidR="005A6E36" w:rsidRPr="00DC3F10">
        <w:rPr>
          <w:rFonts w:ascii="標楷體" w:eastAsia="標楷體" w:hAnsi="標楷體"/>
          <w:sz w:val="28"/>
          <w:szCs w:val="24"/>
        </w:rPr>
        <w:t>B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照片的修復師正在為文物上色。請問這是修復</w:t>
      </w:r>
      <w:proofErr w:type="gramStart"/>
      <w:r w:rsidR="005A6E36" w:rsidRPr="00DC3F10"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 w:rsidR="005A6E36" w:rsidRPr="00DC3F10">
        <w:rPr>
          <w:rFonts w:ascii="標楷體" w:eastAsia="標楷體" w:hAnsi="標楷體" w:hint="eastAsia"/>
          <w:sz w:val="28"/>
          <w:szCs w:val="24"/>
        </w:rPr>
        <w:t>進程中的哪一種？而在文物上</w:t>
      </w:r>
    </w:p>
    <w:p w14:paraId="1BD98B4C" w14:textId="03099FCA" w:rsidR="005A6E36" w:rsidRPr="00DC3F10" w:rsidRDefault="005A6E36" w:rsidP="00DC3F10">
      <w:pPr>
        <w:widowControl/>
        <w:snapToGrid w:val="0"/>
        <w:spacing w:line="300" w:lineRule="auto"/>
        <w:ind w:rightChars="-4" w:right="-10"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DC3F10">
        <w:rPr>
          <w:rFonts w:ascii="標楷體" w:eastAsia="標楷體" w:hAnsi="標楷體" w:hint="eastAsia"/>
          <w:sz w:val="28"/>
          <w:szCs w:val="24"/>
        </w:rPr>
        <w:t>添加了材料，修復師還必須做哪一件事？</w:t>
      </w:r>
    </w:p>
    <w:p w14:paraId="35E6AD4F" w14:textId="1999D3F1" w:rsidR="005A6E36" w:rsidRDefault="005A6E36" w:rsidP="00DC3F10">
      <w:pPr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D64776D" w14:textId="77777777" w:rsidR="005A6E36" w:rsidRPr="00E058EE" w:rsidRDefault="005A6E36" w:rsidP="00DC3F10">
      <w:pPr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D938C02" w14:textId="77777777" w:rsidR="005A6E36" w:rsidRDefault="005A6E36" w:rsidP="00DC3F10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：修復</w:t>
      </w:r>
    </w:p>
    <w:p w14:paraId="506F2089" w14:textId="77777777" w:rsidR="005A6E36" w:rsidRDefault="005A6E36" w:rsidP="00DC3F10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兩篇文章都和「修復」有關，比較這兩篇文章，和小組一起討論以下問題。</w:t>
      </w:r>
    </w:p>
    <w:p w14:paraId="524012B1" w14:textId="0612AAA4" w:rsidR="005A6E36" w:rsidRPr="00DC3F10" w:rsidRDefault="00DC3F10" w:rsidP="00DC3F10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兩種修復對人們的意義有什麼不同？</w:t>
      </w:r>
    </w:p>
    <w:p w14:paraId="7F19F1DB" w14:textId="69AD712A" w:rsidR="005A6E36" w:rsidRPr="00DC3F10" w:rsidRDefault="00DC3F10" w:rsidP="00DC3F10">
      <w:pPr>
        <w:snapToGrid w:val="0"/>
        <w:spacing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1)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模型修復：</w:t>
      </w:r>
    </w:p>
    <w:p w14:paraId="21604B6E" w14:textId="4CACE1B0" w:rsidR="005A6E36" w:rsidRPr="00DC3F10" w:rsidRDefault="00DC3F10" w:rsidP="00DC3F10">
      <w:pPr>
        <w:snapToGrid w:val="0"/>
        <w:spacing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2)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 xml:space="preserve">文物修復： </w:t>
      </w:r>
    </w:p>
    <w:p w14:paraId="01F3285D" w14:textId="77777777" w:rsidR="00DC3F10" w:rsidRDefault="00DC3F10" w:rsidP="00DC3F10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63A91F5" w14:textId="6FB18278" w:rsidR="005A6E36" w:rsidRPr="00DC3F10" w:rsidRDefault="00DC3F10" w:rsidP="00DC3F10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筱彤認為，模型修復是客人請託才需要修復，文物修復是「文物在哪裡，修復師就在哪裡」，因此前者處於被動</w:t>
      </w:r>
      <w:r w:rsidR="00565A86">
        <w:rPr>
          <w:rFonts w:ascii="標楷體" w:eastAsia="標楷體" w:hAnsi="標楷體" w:hint="eastAsia"/>
          <w:sz w:val="28"/>
          <w:szCs w:val="24"/>
        </w:rPr>
        <w:t>，</w:t>
      </w:r>
      <w:bookmarkStart w:id="0" w:name="_GoBack"/>
      <w:bookmarkEnd w:id="0"/>
      <w:r w:rsidR="005A6E36" w:rsidRPr="00DC3F10">
        <w:rPr>
          <w:rFonts w:ascii="標楷體" w:eastAsia="標楷體" w:hAnsi="標楷體" w:hint="eastAsia"/>
          <w:sz w:val="28"/>
          <w:szCs w:val="24"/>
        </w:rPr>
        <w:t>後者需要主動。你同意這樣的看法嗎？為什麼？</w:t>
      </w:r>
    </w:p>
    <w:p w14:paraId="2C671C28" w14:textId="0B479A3C" w:rsidR="005A6E36" w:rsidRDefault="005A6E36" w:rsidP="00DC3F10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4F4B03C" w14:textId="4A19CFBA" w:rsidR="005A6E36" w:rsidRDefault="005A6E36" w:rsidP="00DC3F10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12E02FD" w14:textId="02E89AD2" w:rsidR="005A6E36" w:rsidRPr="00DC3F10" w:rsidRDefault="00DC3F10" w:rsidP="00DC3F10">
      <w:pPr>
        <w:widowControl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</w:t>
      </w:r>
      <w:r>
        <w:rPr>
          <w:rFonts w:ascii="標楷體" w:eastAsia="標楷體" w:hAnsi="標楷體"/>
          <w:sz w:val="28"/>
          <w:szCs w:val="24"/>
        </w:rPr>
        <w:t>.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如果模型修復師想從事文物修復的工作，除了修復技術、細心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="005A6E36" w:rsidRPr="00DC3F10">
        <w:rPr>
          <w:rFonts w:ascii="標楷體" w:eastAsia="標楷體" w:hAnsi="標楷體" w:hint="eastAsia"/>
          <w:sz w:val="28"/>
          <w:szCs w:val="24"/>
        </w:rPr>
        <w:t>耐心以外，還需要哪些能力？</w:t>
      </w:r>
    </w:p>
    <w:sectPr w:rsidR="005A6E36" w:rsidRPr="00DC3F10" w:rsidSect="00A90EB1">
      <w:headerReference w:type="default" r:id="rId13"/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D26B" w14:textId="77777777" w:rsidR="000152A4" w:rsidRDefault="000152A4" w:rsidP="00E574C4">
      <w:r>
        <w:separator/>
      </w:r>
    </w:p>
  </w:endnote>
  <w:endnote w:type="continuationSeparator" w:id="0">
    <w:p w14:paraId="29873A21" w14:textId="77777777" w:rsidR="000152A4" w:rsidRDefault="000152A4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4FC9" w14:textId="77777777" w:rsidR="000152A4" w:rsidRDefault="000152A4" w:rsidP="00E574C4">
      <w:r>
        <w:separator/>
      </w:r>
    </w:p>
  </w:footnote>
  <w:footnote w:type="continuationSeparator" w:id="0">
    <w:p w14:paraId="242295A8" w14:textId="77777777" w:rsidR="000152A4" w:rsidRDefault="000152A4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35C7C"/>
    <w:multiLevelType w:val="hybridMultilevel"/>
    <w:tmpl w:val="DA600E42"/>
    <w:lvl w:ilvl="0" w:tplc="15D03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4425EF"/>
    <w:multiLevelType w:val="hybridMultilevel"/>
    <w:tmpl w:val="DBDE81F4"/>
    <w:lvl w:ilvl="0" w:tplc="5DC26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2C0874CB"/>
    <w:multiLevelType w:val="hybridMultilevel"/>
    <w:tmpl w:val="7CD0DF32"/>
    <w:lvl w:ilvl="0" w:tplc="8EBC31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516F4C"/>
    <w:multiLevelType w:val="hybridMultilevel"/>
    <w:tmpl w:val="FA485D94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4C0F58"/>
    <w:multiLevelType w:val="hybridMultilevel"/>
    <w:tmpl w:val="1DAE12C6"/>
    <w:lvl w:ilvl="0" w:tplc="735898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0" w15:restartNumberingAfterBreak="0">
    <w:nsid w:val="6F08626D"/>
    <w:multiLevelType w:val="hybridMultilevel"/>
    <w:tmpl w:val="30C213B2"/>
    <w:lvl w:ilvl="0" w:tplc="810AF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F526C8"/>
    <w:multiLevelType w:val="hybridMultilevel"/>
    <w:tmpl w:val="58E24F28"/>
    <w:lvl w:ilvl="0" w:tplc="021E91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7"/>
  </w:num>
  <w:num w:numId="3">
    <w:abstractNumId w:val="5"/>
  </w:num>
  <w:num w:numId="4">
    <w:abstractNumId w:val="14"/>
  </w:num>
  <w:num w:numId="5">
    <w:abstractNumId w:val="26"/>
  </w:num>
  <w:num w:numId="6">
    <w:abstractNumId w:val="9"/>
  </w:num>
  <w:num w:numId="7">
    <w:abstractNumId w:val="25"/>
  </w:num>
  <w:num w:numId="8">
    <w:abstractNumId w:val="32"/>
  </w:num>
  <w:num w:numId="9">
    <w:abstractNumId w:val="40"/>
  </w:num>
  <w:num w:numId="10">
    <w:abstractNumId w:val="6"/>
  </w:num>
  <w:num w:numId="11">
    <w:abstractNumId w:val="34"/>
  </w:num>
  <w:num w:numId="12">
    <w:abstractNumId w:val="3"/>
  </w:num>
  <w:num w:numId="13">
    <w:abstractNumId w:val="16"/>
  </w:num>
  <w:num w:numId="14">
    <w:abstractNumId w:val="28"/>
  </w:num>
  <w:num w:numId="15">
    <w:abstractNumId w:val="4"/>
  </w:num>
  <w:num w:numId="16">
    <w:abstractNumId w:val="33"/>
  </w:num>
  <w:num w:numId="17">
    <w:abstractNumId w:val="10"/>
  </w:num>
  <w:num w:numId="18">
    <w:abstractNumId w:val="39"/>
  </w:num>
  <w:num w:numId="19">
    <w:abstractNumId w:val="18"/>
  </w:num>
  <w:num w:numId="20">
    <w:abstractNumId w:val="21"/>
  </w:num>
  <w:num w:numId="21">
    <w:abstractNumId w:val="13"/>
  </w:num>
  <w:num w:numId="22">
    <w:abstractNumId w:val="24"/>
  </w:num>
  <w:num w:numId="23">
    <w:abstractNumId w:val="20"/>
  </w:num>
  <w:num w:numId="24">
    <w:abstractNumId w:val="36"/>
  </w:num>
  <w:num w:numId="25">
    <w:abstractNumId w:val="29"/>
  </w:num>
  <w:num w:numId="26">
    <w:abstractNumId w:val="2"/>
  </w:num>
  <w:num w:numId="27">
    <w:abstractNumId w:val="15"/>
  </w:num>
  <w:num w:numId="28">
    <w:abstractNumId w:val="30"/>
  </w:num>
  <w:num w:numId="29">
    <w:abstractNumId w:val="41"/>
  </w:num>
  <w:num w:numId="30">
    <w:abstractNumId w:val="27"/>
  </w:num>
  <w:num w:numId="31">
    <w:abstractNumId w:val="8"/>
  </w:num>
  <w:num w:numId="32">
    <w:abstractNumId w:val="11"/>
  </w:num>
  <w:num w:numId="33">
    <w:abstractNumId w:val="22"/>
  </w:num>
  <w:num w:numId="34">
    <w:abstractNumId w:val="7"/>
  </w:num>
  <w:num w:numId="35">
    <w:abstractNumId w:val="31"/>
  </w:num>
  <w:num w:numId="36">
    <w:abstractNumId w:val="35"/>
  </w:num>
  <w:num w:numId="37">
    <w:abstractNumId w:val="23"/>
  </w:num>
  <w:num w:numId="38">
    <w:abstractNumId w:val="19"/>
  </w:num>
  <w:num w:numId="39">
    <w:abstractNumId w:val="0"/>
  </w:num>
  <w:num w:numId="40">
    <w:abstractNumId w:val="1"/>
  </w:num>
  <w:num w:numId="41">
    <w:abstractNumId w:val="12"/>
  </w:num>
  <w:num w:numId="4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152A4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45C2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332C7"/>
    <w:rsid w:val="00343282"/>
    <w:rsid w:val="00352502"/>
    <w:rsid w:val="00372F8F"/>
    <w:rsid w:val="00373482"/>
    <w:rsid w:val="00374628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5A86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E1DB8"/>
    <w:rsid w:val="00AF4019"/>
    <w:rsid w:val="00B20730"/>
    <w:rsid w:val="00B222FE"/>
    <w:rsid w:val="00B24443"/>
    <w:rsid w:val="00B27284"/>
    <w:rsid w:val="00B36F0F"/>
    <w:rsid w:val="00B41635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1DA8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1D90"/>
    <w:rsid w:val="00D87F8E"/>
    <w:rsid w:val="00DA686F"/>
    <w:rsid w:val="00DA6DDB"/>
    <w:rsid w:val="00DA7580"/>
    <w:rsid w:val="00DB04C2"/>
    <w:rsid w:val="00DB4E99"/>
    <w:rsid w:val="00DB5DEC"/>
    <w:rsid w:val="00DB6D50"/>
    <w:rsid w:val="00DC3F1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51CC0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66E0BE-E10C-41A7-BEA5-56ECDF38D993}" type="doc">
      <dgm:prSet loTypeId="urn:microsoft.com/office/officeart/2005/8/layout/hList1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858B1BC0-D37D-4A7B-80A6-80CAC1D68A29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自然劣化</a:t>
          </a:r>
        </a:p>
      </dgm:t>
    </dgm:pt>
    <dgm:pt modelId="{2762A152-6172-4F12-9DC4-455FD670C726}" type="parTrans" cxnId="{CD30D68C-0249-44D5-A0F6-87A351BFBC4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24F109A-F5D9-4065-809C-13319E6672E4}" type="sibTrans" cxnId="{CD30D68C-0249-44D5-A0F6-87A351BFBC4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A2E732C-EE80-458C-AE0C-65078303FB4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材料因為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      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而老化，進而劣化</a:t>
          </a:r>
        </a:p>
      </dgm:t>
    </dgm:pt>
    <dgm:pt modelId="{79308CBC-7405-4437-9A50-A57B36E28167}" type="parTrans" cxnId="{ACA58301-AD86-479C-9F0C-8BB5F9C26D23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0B06D90-FE89-4F34-87FB-7CF5777C6CBB}" type="sibTrans" cxnId="{ACA58301-AD86-479C-9F0C-8BB5F9C26D23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83A565F-DF0E-4233-B02E-4F515D0D0874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天災意外</a:t>
          </a:r>
        </a:p>
      </dgm:t>
    </dgm:pt>
    <dgm:pt modelId="{11A7D9FB-1EF4-498F-B993-1C432DDDA504}" type="parTrans" cxnId="{C4320E2B-0E12-4E2C-BE9F-A5874227A4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32BFBB1-7814-428E-B3C6-ABBD7FE9DA80}" type="sibTrans" cxnId="{C4320E2B-0E12-4E2C-BE9F-A5874227A42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AFDCA64-4E76-4D9B-81DA-9DA85F72EF3C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例如：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        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AE26E20-1877-4356-8DE5-4714AF022869}" type="parTrans" cxnId="{42442C9A-CD8B-4DF8-99BA-F048CE0900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81149B-B83F-429D-BABD-0C724F075177}" type="sibTrans" cxnId="{42442C9A-CD8B-4DF8-99BA-F048CE0900F6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15224E-AE75-49ED-B5B8-A23063037E31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人為破壞</a:t>
          </a:r>
        </a:p>
      </dgm:t>
    </dgm:pt>
    <dgm:pt modelId="{0804AFC1-247E-4144-BFA5-E01BAA6BD647}" type="parTrans" cxnId="{4CD39615-16C8-4D55-8E21-BA5CCA1D00C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232B37B-BED0-47FE-B146-6D601938835B}" type="sibTrans" cxnId="{4CD39615-16C8-4D55-8E21-BA5CCA1D00C1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2C14E8A-3DEB-4653-9BA9-C06A7D9F543B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請自己舉例：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       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2F8FFB-E94D-46B9-8BE4-16FDAB06311C}" type="parTrans" cxnId="{BF89CC06-E46E-42EE-B03D-1D25B977CAC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4F7A1A-9025-4A4F-A322-947CC8DBFE88}" type="sibTrans" cxnId="{BF89CC06-E46E-42EE-B03D-1D25B977CAC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158B1C-ED8E-46E7-8B46-9A435D622324}" type="pres">
      <dgm:prSet presAssocID="{FA66E0BE-E10C-41A7-BEA5-56ECDF38D993}" presName="Name0" presStyleCnt="0">
        <dgm:presLayoutVars>
          <dgm:dir/>
          <dgm:animLvl val="lvl"/>
          <dgm:resizeHandles val="exact"/>
        </dgm:presLayoutVars>
      </dgm:prSet>
      <dgm:spPr/>
    </dgm:pt>
    <dgm:pt modelId="{5AF90B96-E26C-41C3-86E1-281B19337167}" type="pres">
      <dgm:prSet presAssocID="{858B1BC0-D37D-4A7B-80A6-80CAC1D68A29}" presName="composite" presStyleCnt="0"/>
      <dgm:spPr/>
    </dgm:pt>
    <dgm:pt modelId="{F11978DB-9538-4AD6-826C-512DD358AC73}" type="pres">
      <dgm:prSet presAssocID="{858B1BC0-D37D-4A7B-80A6-80CAC1D68A2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2493DEED-36B1-456B-BCD0-B02054582117}" type="pres">
      <dgm:prSet presAssocID="{858B1BC0-D37D-4A7B-80A6-80CAC1D68A29}" presName="desTx" presStyleLbl="alignAccFollowNode1" presStyleIdx="0" presStyleCnt="3">
        <dgm:presLayoutVars>
          <dgm:bulletEnabled val="1"/>
        </dgm:presLayoutVars>
      </dgm:prSet>
      <dgm:spPr/>
    </dgm:pt>
    <dgm:pt modelId="{7259EB8D-495D-4DDB-B42F-54E76FEB2366}" type="pres">
      <dgm:prSet presAssocID="{224F109A-F5D9-4065-809C-13319E6672E4}" presName="space" presStyleCnt="0"/>
      <dgm:spPr/>
    </dgm:pt>
    <dgm:pt modelId="{C75FB2DD-DB21-4D3B-B167-3D91ADEECE7F}" type="pres">
      <dgm:prSet presAssocID="{183A565F-DF0E-4233-B02E-4F515D0D0874}" presName="composite" presStyleCnt="0"/>
      <dgm:spPr/>
    </dgm:pt>
    <dgm:pt modelId="{BA5A869C-FDE1-4220-8DC5-605084E3C06A}" type="pres">
      <dgm:prSet presAssocID="{183A565F-DF0E-4233-B02E-4F515D0D0874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5FD5AE3B-321E-4174-B9A6-6AA408CA27B2}" type="pres">
      <dgm:prSet presAssocID="{183A565F-DF0E-4233-B02E-4F515D0D0874}" presName="desTx" presStyleLbl="alignAccFollowNode1" presStyleIdx="1" presStyleCnt="3">
        <dgm:presLayoutVars>
          <dgm:bulletEnabled val="1"/>
        </dgm:presLayoutVars>
      </dgm:prSet>
      <dgm:spPr/>
    </dgm:pt>
    <dgm:pt modelId="{BD7ABC08-E0CA-44E8-BE6E-F825F75289D9}" type="pres">
      <dgm:prSet presAssocID="{432BFBB1-7814-428E-B3C6-ABBD7FE9DA80}" presName="space" presStyleCnt="0"/>
      <dgm:spPr/>
    </dgm:pt>
    <dgm:pt modelId="{E879629F-77EF-419C-97A7-4E623557F5FB}" type="pres">
      <dgm:prSet presAssocID="{2E15224E-AE75-49ED-B5B8-A23063037E31}" presName="composite" presStyleCnt="0"/>
      <dgm:spPr/>
    </dgm:pt>
    <dgm:pt modelId="{598BBD49-2D0B-4DD1-A480-431110A1CAFC}" type="pres">
      <dgm:prSet presAssocID="{2E15224E-AE75-49ED-B5B8-A23063037E3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F9271F1F-E9D7-4753-8566-CA437C7B86D4}" type="pres">
      <dgm:prSet presAssocID="{2E15224E-AE75-49ED-B5B8-A23063037E31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ACA58301-AD86-479C-9F0C-8BB5F9C26D23}" srcId="{858B1BC0-D37D-4A7B-80A6-80CAC1D68A29}" destId="{8A2E732C-EE80-458C-AE0C-65078303FB4D}" srcOrd="0" destOrd="0" parTransId="{79308CBC-7405-4437-9A50-A57B36E28167}" sibTransId="{40B06D90-FE89-4F34-87FB-7CF5777C6CBB}"/>
    <dgm:cxn modelId="{BF89CC06-E46E-42EE-B03D-1D25B977CACB}" srcId="{2E15224E-AE75-49ED-B5B8-A23063037E31}" destId="{E2C14E8A-3DEB-4653-9BA9-C06A7D9F543B}" srcOrd="0" destOrd="0" parTransId="{792F8FFB-E94D-46B9-8BE4-16FDAB06311C}" sibTransId="{1A4F7A1A-9025-4A4F-A322-947CC8DBFE88}"/>
    <dgm:cxn modelId="{5C4C2C07-C4C4-4C56-B0C0-5C52D99E8783}" type="presOf" srcId="{8A2E732C-EE80-458C-AE0C-65078303FB4D}" destId="{2493DEED-36B1-456B-BCD0-B02054582117}" srcOrd="0" destOrd="0" presId="urn:microsoft.com/office/officeart/2005/8/layout/hList1"/>
    <dgm:cxn modelId="{2E305E07-BE4A-4313-9F97-EA8CBB65DA90}" type="presOf" srcId="{2AFDCA64-4E76-4D9B-81DA-9DA85F72EF3C}" destId="{5FD5AE3B-321E-4174-B9A6-6AA408CA27B2}" srcOrd="0" destOrd="0" presId="urn:microsoft.com/office/officeart/2005/8/layout/hList1"/>
    <dgm:cxn modelId="{4CD39615-16C8-4D55-8E21-BA5CCA1D00C1}" srcId="{FA66E0BE-E10C-41A7-BEA5-56ECDF38D993}" destId="{2E15224E-AE75-49ED-B5B8-A23063037E31}" srcOrd="2" destOrd="0" parTransId="{0804AFC1-247E-4144-BFA5-E01BAA6BD647}" sibTransId="{8232B37B-BED0-47FE-B146-6D601938835B}"/>
    <dgm:cxn modelId="{5E3EF316-D76F-42F5-8AC5-BBF1448514DC}" type="presOf" srcId="{FA66E0BE-E10C-41A7-BEA5-56ECDF38D993}" destId="{03158B1C-ED8E-46E7-8B46-9A435D622324}" srcOrd="0" destOrd="0" presId="urn:microsoft.com/office/officeart/2005/8/layout/hList1"/>
    <dgm:cxn modelId="{C4320E2B-0E12-4E2C-BE9F-A5874227A427}" srcId="{FA66E0BE-E10C-41A7-BEA5-56ECDF38D993}" destId="{183A565F-DF0E-4233-B02E-4F515D0D0874}" srcOrd="1" destOrd="0" parTransId="{11A7D9FB-1EF4-498F-B993-1C432DDDA504}" sibTransId="{432BFBB1-7814-428E-B3C6-ABBD7FE9DA80}"/>
    <dgm:cxn modelId="{17541D2C-2FDD-4501-9384-1E3DB199CC8B}" type="presOf" srcId="{858B1BC0-D37D-4A7B-80A6-80CAC1D68A29}" destId="{F11978DB-9538-4AD6-826C-512DD358AC73}" srcOrd="0" destOrd="0" presId="urn:microsoft.com/office/officeart/2005/8/layout/hList1"/>
    <dgm:cxn modelId="{9098CF63-9BD3-4E06-9FDC-297157E87EEA}" type="presOf" srcId="{E2C14E8A-3DEB-4653-9BA9-C06A7D9F543B}" destId="{F9271F1F-E9D7-4753-8566-CA437C7B86D4}" srcOrd="0" destOrd="0" presId="urn:microsoft.com/office/officeart/2005/8/layout/hList1"/>
    <dgm:cxn modelId="{CD30D68C-0249-44D5-A0F6-87A351BFBC4F}" srcId="{FA66E0BE-E10C-41A7-BEA5-56ECDF38D993}" destId="{858B1BC0-D37D-4A7B-80A6-80CAC1D68A29}" srcOrd="0" destOrd="0" parTransId="{2762A152-6172-4F12-9DC4-455FD670C726}" sibTransId="{224F109A-F5D9-4065-809C-13319E6672E4}"/>
    <dgm:cxn modelId="{42442C9A-CD8B-4DF8-99BA-F048CE0900F6}" srcId="{183A565F-DF0E-4233-B02E-4F515D0D0874}" destId="{2AFDCA64-4E76-4D9B-81DA-9DA85F72EF3C}" srcOrd="0" destOrd="0" parTransId="{5AE26E20-1877-4356-8DE5-4714AF022869}" sibTransId="{F481149B-B83F-429D-BABD-0C724F075177}"/>
    <dgm:cxn modelId="{C9CCC3DD-20B6-47C1-9B27-665D61706855}" type="presOf" srcId="{183A565F-DF0E-4233-B02E-4F515D0D0874}" destId="{BA5A869C-FDE1-4220-8DC5-605084E3C06A}" srcOrd="0" destOrd="0" presId="urn:microsoft.com/office/officeart/2005/8/layout/hList1"/>
    <dgm:cxn modelId="{D8328EF6-04D2-4AC1-956A-5A82DA1F8952}" type="presOf" srcId="{2E15224E-AE75-49ED-B5B8-A23063037E31}" destId="{598BBD49-2D0B-4DD1-A480-431110A1CAFC}" srcOrd="0" destOrd="0" presId="urn:microsoft.com/office/officeart/2005/8/layout/hList1"/>
    <dgm:cxn modelId="{5BABD47D-89FF-4212-8A87-E3B3DDB4E67F}" type="presParOf" srcId="{03158B1C-ED8E-46E7-8B46-9A435D622324}" destId="{5AF90B96-E26C-41C3-86E1-281B19337167}" srcOrd="0" destOrd="0" presId="urn:microsoft.com/office/officeart/2005/8/layout/hList1"/>
    <dgm:cxn modelId="{C233AB8F-01B1-4A17-B701-BBD427F14C10}" type="presParOf" srcId="{5AF90B96-E26C-41C3-86E1-281B19337167}" destId="{F11978DB-9538-4AD6-826C-512DD358AC73}" srcOrd="0" destOrd="0" presId="urn:microsoft.com/office/officeart/2005/8/layout/hList1"/>
    <dgm:cxn modelId="{579A179D-F399-4D09-844E-DCFBAE2208AE}" type="presParOf" srcId="{5AF90B96-E26C-41C3-86E1-281B19337167}" destId="{2493DEED-36B1-456B-BCD0-B02054582117}" srcOrd="1" destOrd="0" presId="urn:microsoft.com/office/officeart/2005/8/layout/hList1"/>
    <dgm:cxn modelId="{87E544BE-96C7-49D4-9266-EA06208EF1F9}" type="presParOf" srcId="{03158B1C-ED8E-46E7-8B46-9A435D622324}" destId="{7259EB8D-495D-4DDB-B42F-54E76FEB2366}" srcOrd="1" destOrd="0" presId="urn:microsoft.com/office/officeart/2005/8/layout/hList1"/>
    <dgm:cxn modelId="{04DDB2EC-B8EE-4AF0-A9E5-EF822AEA3749}" type="presParOf" srcId="{03158B1C-ED8E-46E7-8B46-9A435D622324}" destId="{C75FB2DD-DB21-4D3B-B167-3D91ADEECE7F}" srcOrd="2" destOrd="0" presId="urn:microsoft.com/office/officeart/2005/8/layout/hList1"/>
    <dgm:cxn modelId="{D2F34F4B-0297-43A0-8109-E9B950F6B09A}" type="presParOf" srcId="{C75FB2DD-DB21-4D3B-B167-3D91ADEECE7F}" destId="{BA5A869C-FDE1-4220-8DC5-605084E3C06A}" srcOrd="0" destOrd="0" presId="urn:microsoft.com/office/officeart/2005/8/layout/hList1"/>
    <dgm:cxn modelId="{F942E01D-3CAF-4AB6-B96B-71F12D869F52}" type="presParOf" srcId="{C75FB2DD-DB21-4D3B-B167-3D91ADEECE7F}" destId="{5FD5AE3B-321E-4174-B9A6-6AA408CA27B2}" srcOrd="1" destOrd="0" presId="urn:microsoft.com/office/officeart/2005/8/layout/hList1"/>
    <dgm:cxn modelId="{75373B9F-1931-460E-BF5B-8C7A2647C537}" type="presParOf" srcId="{03158B1C-ED8E-46E7-8B46-9A435D622324}" destId="{BD7ABC08-E0CA-44E8-BE6E-F825F75289D9}" srcOrd="3" destOrd="0" presId="urn:microsoft.com/office/officeart/2005/8/layout/hList1"/>
    <dgm:cxn modelId="{FC849A94-441D-4620-96B8-96A53C1C4259}" type="presParOf" srcId="{03158B1C-ED8E-46E7-8B46-9A435D622324}" destId="{E879629F-77EF-419C-97A7-4E623557F5FB}" srcOrd="4" destOrd="0" presId="urn:microsoft.com/office/officeart/2005/8/layout/hList1"/>
    <dgm:cxn modelId="{76AF3327-CA6C-4353-81E3-C817D0C999FF}" type="presParOf" srcId="{E879629F-77EF-419C-97A7-4E623557F5FB}" destId="{598BBD49-2D0B-4DD1-A480-431110A1CAFC}" srcOrd="0" destOrd="0" presId="urn:microsoft.com/office/officeart/2005/8/layout/hList1"/>
    <dgm:cxn modelId="{35FDD1E2-1272-43E3-A375-0090390F48B9}" type="presParOf" srcId="{E879629F-77EF-419C-97A7-4E623557F5FB}" destId="{F9271F1F-E9D7-4753-8566-CA437C7B86D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1978DB-9538-4AD6-826C-512DD358AC73}">
      <dsp:nvSpPr>
        <dsp:cNvPr id="0" name=""/>
        <dsp:cNvSpPr/>
      </dsp:nvSpPr>
      <dsp:spPr>
        <a:xfrm>
          <a:off x="2080" y="11442"/>
          <a:ext cx="2028408" cy="460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自然劣化</a:t>
          </a:r>
        </a:p>
      </dsp:txBody>
      <dsp:txXfrm>
        <a:off x="2080" y="11442"/>
        <a:ext cx="2028408" cy="460800"/>
      </dsp:txXfrm>
    </dsp:sp>
    <dsp:sp modelId="{2493DEED-36B1-456B-BCD0-B02054582117}">
      <dsp:nvSpPr>
        <dsp:cNvPr id="0" name=""/>
        <dsp:cNvSpPr/>
      </dsp:nvSpPr>
      <dsp:spPr>
        <a:xfrm>
          <a:off x="2080" y="472242"/>
          <a:ext cx="2028408" cy="7027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材料因為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      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而老化，進而劣化</a:t>
          </a:r>
        </a:p>
      </dsp:txBody>
      <dsp:txXfrm>
        <a:off x="2080" y="472242"/>
        <a:ext cx="2028408" cy="702720"/>
      </dsp:txXfrm>
    </dsp:sp>
    <dsp:sp modelId="{BA5A869C-FDE1-4220-8DC5-605084E3C06A}">
      <dsp:nvSpPr>
        <dsp:cNvPr id="0" name=""/>
        <dsp:cNvSpPr/>
      </dsp:nvSpPr>
      <dsp:spPr>
        <a:xfrm>
          <a:off x="2314465" y="11442"/>
          <a:ext cx="2028408" cy="460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天災意外</a:t>
          </a:r>
        </a:p>
      </dsp:txBody>
      <dsp:txXfrm>
        <a:off x="2314465" y="11442"/>
        <a:ext cx="2028408" cy="460800"/>
      </dsp:txXfrm>
    </dsp:sp>
    <dsp:sp modelId="{5FD5AE3B-321E-4174-B9A6-6AA408CA27B2}">
      <dsp:nvSpPr>
        <dsp:cNvPr id="0" name=""/>
        <dsp:cNvSpPr/>
      </dsp:nvSpPr>
      <dsp:spPr>
        <a:xfrm>
          <a:off x="2314465" y="472242"/>
          <a:ext cx="2028408" cy="7027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例如：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        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14465" y="472242"/>
        <a:ext cx="2028408" cy="702720"/>
      </dsp:txXfrm>
    </dsp:sp>
    <dsp:sp modelId="{598BBD49-2D0B-4DD1-A480-431110A1CAFC}">
      <dsp:nvSpPr>
        <dsp:cNvPr id="0" name=""/>
        <dsp:cNvSpPr/>
      </dsp:nvSpPr>
      <dsp:spPr>
        <a:xfrm>
          <a:off x="4626851" y="11442"/>
          <a:ext cx="2028408" cy="460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人為破壞</a:t>
          </a:r>
        </a:p>
      </dsp:txBody>
      <dsp:txXfrm>
        <a:off x="4626851" y="11442"/>
        <a:ext cx="2028408" cy="460800"/>
      </dsp:txXfrm>
    </dsp:sp>
    <dsp:sp modelId="{F9271F1F-E9D7-4753-8566-CA437C7B86D4}">
      <dsp:nvSpPr>
        <dsp:cNvPr id="0" name=""/>
        <dsp:cNvSpPr/>
      </dsp:nvSpPr>
      <dsp:spPr>
        <a:xfrm>
          <a:off x="4626851" y="472242"/>
          <a:ext cx="2028408" cy="7027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請自己舉例：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             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26851" y="472242"/>
        <a:ext cx="2028408" cy="702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6</cp:revision>
  <cp:lastPrinted>2022-10-11T04:58:00Z</cp:lastPrinted>
  <dcterms:created xsi:type="dcterms:W3CDTF">2022-10-16T13:30:00Z</dcterms:created>
  <dcterms:modified xsi:type="dcterms:W3CDTF">2022-10-18T09:00:00Z</dcterms:modified>
</cp:coreProperties>
</file>