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1" w:type="pct"/>
        <w:tblBorders>
          <w:bottom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245"/>
        <w:gridCol w:w="2687"/>
        <w:gridCol w:w="1635"/>
        <w:gridCol w:w="2760"/>
      </w:tblGrid>
      <w:tr w:rsidR="00DD4BC2" w:rsidRPr="00DD4BC2" w14:paraId="0D792F60" w14:textId="77777777" w:rsidTr="00DD4BC2">
        <w:trPr>
          <w:trHeight w:val="570"/>
          <w:tblHeader/>
        </w:trPr>
        <w:tc>
          <w:tcPr>
            <w:tcW w:w="4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B9E9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年度</w:t>
            </w:r>
          </w:p>
        </w:tc>
        <w:tc>
          <w:tcPr>
            <w:tcW w:w="68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09011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類別</w:t>
            </w:r>
          </w:p>
        </w:tc>
        <w:tc>
          <w:tcPr>
            <w:tcW w:w="148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39FA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90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07FBB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學校</w:t>
            </w:r>
          </w:p>
        </w:tc>
        <w:tc>
          <w:tcPr>
            <w:tcW w:w="152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0F19E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b/>
                <w:bCs/>
                <w:color w:val="5B7DBD"/>
                <w:kern w:val="0"/>
                <w:sz w:val="20"/>
                <w:szCs w:val="20"/>
                <w:lang w:eastAsia="zh-TW"/>
              </w:rPr>
              <w:t>獎項</w:t>
            </w:r>
          </w:p>
        </w:tc>
      </w:tr>
      <w:tr w:rsidR="00DD4BC2" w:rsidRPr="00DD4BC2" w14:paraId="4A62F241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EEF38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C256A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426D4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吳佳穎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26C42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靜心小學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FE044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5165E97B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48F8A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37880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2986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林玲如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D48FB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明湖國小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5D3C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36233F67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AFF81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8E051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23ED9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李孝鶯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1BFE3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東湖國小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B0BA9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2AB145B4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4210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3850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3FB18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蔡美萍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4B5FA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內湖國小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60958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72C6A36C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BD564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656B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967D9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許東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閔</w:t>
            </w:r>
            <w:proofErr w:type="gramEnd"/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C09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萬興國小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6CCCE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575ECA2D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80822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CE4C2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0A93E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戴芬芬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95CEF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胡適國小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EF325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4C46BC6A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EFCCF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5709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CE6B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郭寶鶯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C95A3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永樂國小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551C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3CD3E750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7078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8716E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442F5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陳怡文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97B1B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國語實小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4AD4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3458EF11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DC56D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BA683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FC71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李盈穎</w:t>
            </w:r>
            <w:proofErr w:type="gramEnd"/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636A5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仁愛國小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B17A1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3ED6A16A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81DBD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9CF33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一般教師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EB4D0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施馥宜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BB6EDF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光復國小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993CA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讀閱冠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磐石</w:t>
            </w:r>
          </w:p>
        </w:tc>
      </w:tr>
      <w:tr w:rsidR="00DD4BC2" w:rsidRPr="00DD4BC2" w14:paraId="005AAC89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B36B9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F4188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行政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1CE95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蘇怡禎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EEB3F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明湖國小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37D72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7D76EEE2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9B48D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04237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行政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91AA9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楊明華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0A7C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康寧國小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143BA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2447F470" w14:textId="77777777" w:rsidTr="00DD4BC2">
        <w:trPr>
          <w:trHeight w:val="420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75AE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6FAB4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圖書幹事</w:t>
            </w:r>
          </w:p>
        </w:tc>
        <w:tc>
          <w:tcPr>
            <w:tcW w:w="14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C9A5E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許筱由</w:t>
            </w:r>
          </w:p>
        </w:tc>
        <w:tc>
          <w:tcPr>
            <w:tcW w:w="90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ACCDB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葫蘆國小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1DD0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2E8F8952" w14:textId="77777777" w:rsidTr="0077079E">
        <w:trPr>
          <w:trHeight w:val="420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93B0F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BAE81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圖書幹事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24EAD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李香瑩</w:t>
            </w:r>
          </w:p>
        </w:tc>
        <w:tc>
          <w:tcPr>
            <w:tcW w:w="90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10515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北投國小</w:t>
            </w:r>
          </w:p>
        </w:tc>
        <w:tc>
          <w:tcPr>
            <w:tcW w:w="152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CF1DA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1F05C7FE" w14:textId="77777777" w:rsidTr="0077079E">
        <w:trPr>
          <w:trHeight w:val="420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93D54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A9B8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圖書幹事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D587E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吳淑麗</w:t>
            </w:r>
          </w:p>
        </w:tc>
        <w:tc>
          <w:tcPr>
            <w:tcW w:w="90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8BA6D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景美國小</w:t>
            </w:r>
          </w:p>
        </w:tc>
        <w:tc>
          <w:tcPr>
            <w:tcW w:w="152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34F3F1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00E2A5AE" w14:textId="77777777" w:rsidTr="0077079E">
        <w:trPr>
          <w:trHeight w:val="420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BE343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A716F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E7EF9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悅讀花媽媽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故事劇團</w:t>
            </w:r>
          </w:p>
        </w:tc>
        <w:tc>
          <w:tcPr>
            <w:tcW w:w="90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9F384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修德國小</w:t>
            </w:r>
          </w:p>
        </w:tc>
        <w:tc>
          <w:tcPr>
            <w:tcW w:w="152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FFFB8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3296022F" w14:textId="77777777" w:rsidTr="0077079E">
        <w:trPr>
          <w:trHeight w:val="420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AA781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8C88B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32692D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胡適國小圖書志工團</w:t>
            </w:r>
          </w:p>
        </w:tc>
        <w:tc>
          <w:tcPr>
            <w:tcW w:w="90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9E26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胡適國小</w:t>
            </w:r>
          </w:p>
        </w:tc>
        <w:tc>
          <w:tcPr>
            <w:tcW w:w="152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04BD7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23BFF928" w14:textId="77777777" w:rsidTr="0077079E">
        <w:trPr>
          <w:trHeight w:val="420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E9B2B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38F25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76611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彩虹大同陽光志工</w:t>
            </w:r>
          </w:p>
        </w:tc>
        <w:tc>
          <w:tcPr>
            <w:tcW w:w="90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37C08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大同國小</w:t>
            </w:r>
          </w:p>
        </w:tc>
        <w:tc>
          <w:tcPr>
            <w:tcW w:w="152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A2170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165B7917" w14:textId="77777777" w:rsidTr="0077079E">
        <w:trPr>
          <w:trHeight w:val="420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646DB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8F26F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行政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972FA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陳慧潔</w:t>
            </w:r>
          </w:p>
        </w:tc>
        <w:tc>
          <w:tcPr>
            <w:tcW w:w="90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CB4D0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國語實小</w:t>
            </w:r>
          </w:p>
        </w:tc>
        <w:tc>
          <w:tcPr>
            <w:tcW w:w="152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18128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6C10068B" w14:textId="77777777" w:rsidTr="0077079E">
        <w:trPr>
          <w:trHeight w:val="420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112E3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E7CC3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行政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506B3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朱怡珊</w:t>
            </w:r>
          </w:p>
        </w:tc>
        <w:tc>
          <w:tcPr>
            <w:tcW w:w="90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EF444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古亭國小</w:t>
            </w:r>
          </w:p>
        </w:tc>
        <w:tc>
          <w:tcPr>
            <w:tcW w:w="152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DBC7B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51271970" w14:textId="77777777" w:rsidTr="0077079E">
        <w:trPr>
          <w:trHeight w:val="420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7EBEC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28617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EF38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信義</w:t>
            </w: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喜閱志</w:t>
            </w:r>
            <w:proofErr w:type="gramEnd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工團隊</w:t>
            </w:r>
          </w:p>
        </w:tc>
        <w:tc>
          <w:tcPr>
            <w:tcW w:w="90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14D58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信義國小</w:t>
            </w:r>
          </w:p>
        </w:tc>
        <w:tc>
          <w:tcPr>
            <w:tcW w:w="152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117F1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  <w:tr w:rsidR="00DD4BC2" w:rsidRPr="00DD4BC2" w14:paraId="4118BF9D" w14:textId="77777777" w:rsidTr="0077079E">
        <w:trPr>
          <w:trHeight w:val="420"/>
        </w:trPr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7C4B6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105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270F5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志工團隊</w:t>
            </w:r>
          </w:p>
        </w:tc>
        <w:tc>
          <w:tcPr>
            <w:tcW w:w="148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41DA0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興雅書香志工團</w:t>
            </w:r>
          </w:p>
        </w:tc>
        <w:tc>
          <w:tcPr>
            <w:tcW w:w="90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16CED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興雅國小</w:t>
            </w:r>
          </w:p>
        </w:tc>
        <w:tc>
          <w:tcPr>
            <w:tcW w:w="1521" w:type="pct"/>
            <w:tcBorders>
              <w:bottom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C85DB" w14:textId="77777777" w:rsidR="00DD4BC2" w:rsidRPr="00DD4BC2" w:rsidRDefault="00DD4BC2" w:rsidP="00DD4BC2">
            <w:pPr>
              <w:widowControl/>
              <w:jc w:val="center"/>
              <w:rPr>
                <w:rFonts w:ascii="Microsoft YaHei" w:eastAsia="Microsoft YaHei" w:hAnsi="Microsoft YaHei" w:cs="新細明體"/>
                <w:color w:val="5B7DBD"/>
                <w:kern w:val="0"/>
                <w:sz w:val="20"/>
                <w:szCs w:val="20"/>
                <w:lang w:eastAsia="zh-TW"/>
              </w:rPr>
            </w:pPr>
            <w:proofErr w:type="gramStart"/>
            <w:r w:rsidRPr="00DD4BC2">
              <w:rPr>
                <w:rFonts w:ascii="Microsoft YaHei" w:eastAsia="Microsoft YaHei" w:hAnsi="Microsoft YaHei" w:cs="新細明體" w:hint="eastAsia"/>
                <w:color w:val="5B7DBD"/>
                <w:kern w:val="0"/>
                <w:sz w:val="20"/>
                <w:szCs w:val="20"/>
                <w:lang w:eastAsia="zh-TW"/>
              </w:rPr>
              <w:t>書城閱冠磐石</w:t>
            </w:r>
            <w:proofErr w:type="gramEnd"/>
          </w:p>
        </w:tc>
      </w:tr>
    </w:tbl>
    <w:p w14:paraId="3AF8CDB8" w14:textId="77777777" w:rsidR="003B0B3D" w:rsidRPr="00DD4BC2" w:rsidRDefault="003B0B3D" w:rsidP="00DD4BC2"/>
    <w:sectPr w:rsidR="003B0B3D" w:rsidRPr="00DD4B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C2"/>
    <w:rsid w:val="003B0B3D"/>
    <w:rsid w:val="0077079E"/>
    <w:rsid w:val="00D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6F0D"/>
  <w15:chartTrackingRefBased/>
  <w15:docId w15:val="{5989D345-1C7E-4135-A3A1-EE627A7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2</cp:revision>
  <dcterms:created xsi:type="dcterms:W3CDTF">2021-10-07T06:41:00Z</dcterms:created>
  <dcterms:modified xsi:type="dcterms:W3CDTF">2021-10-07T06:49:00Z</dcterms:modified>
</cp:coreProperties>
</file>