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8A011" w14:textId="2D1AB146" w:rsidR="00A2286F" w:rsidRDefault="003F3899" w:rsidP="00A2286F">
      <w:pPr>
        <w:jc w:val="center"/>
        <w:rPr>
          <w:b/>
          <w:bCs/>
          <w:sz w:val="28"/>
          <w:szCs w:val="24"/>
        </w:rPr>
      </w:pPr>
      <w:r w:rsidRPr="003F3899">
        <w:rPr>
          <w:rFonts w:hint="eastAsia"/>
          <w:b/>
          <w:bCs/>
          <w:sz w:val="28"/>
          <w:szCs w:val="24"/>
        </w:rPr>
        <w:t>第</w:t>
      </w:r>
      <w:r w:rsidRPr="003F3899">
        <w:rPr>
          <w:rFonts w:hint="eastAsia"/>
          <w:b/>
          <w:bCs/>
          <w:sz w:val="28"/>
          <w:szCs w:val="24"/>
        </w:rPr>
        <w:t>9</w:t>
      </w:r>
      <w:r w:rsidRPr="003F3899">
        <w:rPr>
          <w:rFonts w:hint="eastAsia"/>
          <w:b/>
          <w:bCs/>
          <w:sz w:val="28"/>
          <w:szCs w:val="24"/>
        </w:rPr>
        <w:t>期專題任務</w:t>
      </w:r>
      <w:r w:rsidRPr="003F3899">
        <w:rPr>
          <w:rFonts w:hint="eastAsia"/>
          <w:b/>
          <w:bCs/>
          <w:sz w:val="28"/>
          <w:szCs w:val="24"/>
        </w:rPr>
        <w:t>-</w:t>
      </w:r>
      <w:r w:rsidR="00D261D4">
        <w:rPr>
          <w:rFonts w:hint="eastAsia"/>
          <w:b/>
          <w:bCs/>
          <w:sz w:val="28"/>
          <w:szCs w:val="24"/>
        </w:rPr>
        <w:t>遇見臺北</w:t>
      </w:r>
      <w:r w:rsidR="00D261D4" w:rsidRPr="00A2286F">
        <w:rPr>
          <w:rFonts w:hint="eastAsia"/>
          <w:b/>
          <w:bCs/>
          <w:sz w:val="28"/>
          <w:szCs w:val="24"/>
        </w:rPr>
        <w:t>「</w:t>
      </w:r>
      <w:r w:rsidR="00D261D4">
        <w:rPr>
          <w:rFonts w:hint="eastAsia"/>
          <w:b/>
          <w:bCs/>
          <w:sz w:val="28"/>
          <w:szCs w:val="24"/>
        </w:rPr>
        <w:t>樹</w:t>
      </w:r>
      <w:r w:rsidR="00D261D4" w:rsidRPr="00A2286F">
        <w:rPr>
          <w:rFonts w:hint="eastAsia"/>
          <w:b/>
          <w:bCs/>
          <w:sz w:val="28"/>
          <w:szCs w:val="24"/>
        </w:rPr>
        <w:t>」</w:t>
      </w:r>
      <w:r w:rsidR="00D261D4">
        <w:rPr>
          <w:rFonts w:hint="eastAsia"/>
          <w:b/>
          <w:bCs/>
          <w:sz w:val="28"/>
          <w:szCs w:val="24"/>
        </w:rPr>
        <w:t>民</w:t>
      </w:r>
    </w:p>
    <w:p w14:paraId="53EEB170" w14:textId="77777777" w:rsidR="003F3899" w:rsidRPr="003F3899" w:rsidRDefault="003F3899" w:rsidP="003F3899">
      <w:pPr>
        <w:contextualSpacing/>
        <w:rPr>
          <w:bCs/>
          <w:szCs w:val="24"/>
        </w:rPr>
      </w:pPr>
      <w:r w:rsidRPr="003F3899">
        <w:rPr>
          <w:rFonts w:hint="eastAsia"/>
          <w:bCs/>
          <w:szCs w:val="24"/>
        </w:rPr>
        <w:t>&lt;</w:t>
      </w:r>
      <w:r w:rsidRPr="003F3899">
        <w:rPr>
          <w:rFonts w:hint="eastAsia"/>
          <w:bCs/>
          <w:szCs w:val="24"/>
        </w:rPr>
        <w:t>初階題</w:t>
      </w:r>
      <w:r w:rsidRPr="003F3899">
        <w:rPr>
          <w:rFonts w:hint="eastAsia"/>
          <w:bCs/>
          <w:szCs w:val="24"/>
        </w:rPr>
        <w:t>&gt;</w:t>
      </w:r>
    </w:p>
    <w:p w14:paraId="740FA2C4" w14:textId="03056A1F" w:rsidR="003F3899" w:rsidRPr="003F3899" w:rsidRDefault="003F3899" w:rsidP="003F3899">
      <w:pPr>
        <w:rPr>
          <w:bCs/>
          <w:szCs w:val="24"/>
        </w:rPr>
      </w:pPr>
      <w:r w:rsidRPr="003F3899">
        <w:rPr>
          <w:rFonts w:hint="eastAsia"/>
          <w:bCs/>
          <w:szCs w:val="24"/>
        </w:rPr>
        <w:t>閱讀以下文章，回答相關問題：</w:t>
      </w:r>
    </w:p>
    <w:p w14:paraId="595FE43E" w14:textId="01C4CB75" w:rsidR="003F3899" w:rsidRPr="003F3899" w:rsidRDefault="003F3899" w:rsidP="003F3899">
      <w:pPr>
        <w:rPr>
          <w:b/>
          <w:bCs/>
          <w:szCs w:val="24"/>
        </w:rPr>
      </w:pPr>
      <w:r w:rsidRPr="003F3899">
        <w:rPr>
          <w:rFonts w:hint="eastAsia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4D77F" wp14:editId="228A1885">
                <wp:simplePos x="0" y="0"/>
                <wp:positionH relativeFrom="margin">
                  <wp:posOffset>-217170</wp:posOffset>
                </wp:positionH>
                <wp:positionV relativeFrom="paragraph">
                  <wp:posOffset>127635</wp:posOffset>
                </wp:positionV>
                <wp:extent cx="5734050" cy="8286750"/>
                <wp:effectExtent l="0" t="0" r="19050" b="190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82867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0C269" id="矩形 14" o:spid="_x0000_s1026" style="position:absolute;margin-left:-17.1pt;margin-top:10.05pt;width:451.5pt;height:65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" filled="f" strokecolor="#2f528f" strokeweight="1.5pt">
                <w10:wrap anchorx="margin"/>
              </v:rect>
            </w:pict>
          </mc:Fallback>
        </mc:AlternateContent>
      </w:r>
    </w:p>
    <w:p w14:paraId="1F519168" w14:textId="32E29B46" w:rsidR="00A2286F" w:rsidRPr="00A2286F" w:rsidRDefault="00D261D4" w:rsidP="003F3899">
      <w:pPr>
        <w:jc w:val="center"/>
        <w:rPr>
          <w:b/>
          <w:bCs/>
        </w:rPr>
      </w:pPr>
      <w:r>
        <w:rPr>
          <w:rFonts w:hint="eastAsia"/>
          <w:b/>
          <w:bCs/>
        </w:rPr>
        <w:t>樹明星，點點名</w:t>
      </w:r>
    </w:p>
    <w:p w14:paraId="42007CD9" w14:textId="77777777" w:rsidR="00A2286F" w:rsidRDefault="00A2286F" w:rsidP="00A2286F"/>
    <w:p w14:paraId="27929966" w14:textId="5DA5B11F" w:rsidR="00A2286F" w:rsidRPr="00A2286F" w:rsidRDefault="00D261D4" w:rsidP="00A2286F">
      <w:pPr>
        <w:spacing w:afterLines="50" w:after="180"/>
        <w:ind w:firstLineChars="200" w:firstLine="480"/>
      </w:pPr>
      <w:r>
        <w:rPr>
          <w:rFonts w:hint="eastAsia"/>
        </w:rPr>
        <w:t>走在臺北市的馬路上</w:t>
      </w:r>
      <w:r w:rsidRPr="00A2286F">
        <w:rPr>
          <w:rFonts w:hint="eastAsia"/>
        </w:rPr>
        <w:t>，</w:t>
      </w:r>
      <w:r>
        <w:rPr>
          <w:rFonts w:hint="eastAsia"/>
        </w:rPr>
        <w:t>有沒有發現身邊有許多</w:t>
      </w:r>
      <w:r w:rsidRPr="00A2286F">
        <w:rPr>
          <w:rFonts w:hint="eastAsia"/>
        </w:rPr>
        <w:t>「</w:t>
      </w:r>
      <w:r>
        <w:rPr>
          <w:rFonts w:hint="eastAsia"/>
        </w:rPr>
        <w:t>綠巨人</w:t>
      </w:r>
      <w:r w:rsidRPr="00A2286F">
        <w:rPr>
          <w:rFonts w:hint="eastAsia"/>
        </w:rPr>
        <w:t>」</w:t>
      </w:r>
      <w:r>
        <w:rPr>
          <w:rFonts w:hint="eastAsia"/>
        </w:rPr>
        <w:t>正靜靜的陪著你呢</w:t>
      </w:r>
      <w:r w:rsidRPr="00A2286F">
        <w:rPr>
          <w:rFonts w:hint="eastAsia"/>
        </w:rPr>
        <w:t>？</w:t>
      </w:r>
      <w:r>
        <w:rPr>
          <w:rFonts w:hint="eastAsia"/>
        </w:rPr>
        <w:t>這些種在馬路兩旁</w:t>
      </w:r>
      <w:r w:rsidRPr="00A2286F">
        <w:rPr>
          <w:rFonts w:hint="eastAsia"/>
        </w:rPr>
        <w:t>、</w:t>
      </w:r>
      <w:r>
        <w:rPr>
          <w:rFonts w:hint="eastAsia"/>
        </w:rPr>
        <w:t>分隔島上的樹木</w:t>
      </w:r>
      <w:r w:rsidRPr="00A2286F">
        <w:rPr>
          <w:rFonts w:hint="eastAsia"/>
        </w:rPr>
        <w:t>，</w:t>
      </w:r>
      <w:r>
        <w:rPr>
          <w:rFonts w:hint="eastAsia"/>
        </w:rPr>
        <w:t>就是城市的</w:t>
      </w:r>
      <w:r w:rsidRPr="00A2286F">
        <w:rPr>
          <w:rFonts w:hint="eastAsia"/>
        </w:rPr>
        <w:t>「</w:t>
      </w:r>
      <w:r>
        <w:rPr>
          <w:rFonts w:hint="eastAsia"/>
        </w:rPr>
        <w:t>行道樹</w:t>
      </w:r>
      <w:r w:rsidRPr="00A2286F">
        <w:rPr>
          <w:rFonts w:hint="eastAsia"/>
        </w:rPr>
        <w:t>」。</w:t>
      </w:r>
    </w:p>
    <w:p w14:paraId="3E139880" w14:textId="1B8A8B8E" w:rsidR="00A2286F" w:rsidRPr="00A2286F" w:rsidRDefault="00D261D4" w:rsidP="00A2286F">
      <w:pPr>
        <w:spacing w:afterLines="50" w:after="180"/>
        <w:ind w:firstLineChars="200" w:firstLine="480"/>
      </w:pPr>
      <w:r>
        <w:rPr>
          <w:rFonts w:hint="eastAsia"/>
        </w:rPr>
        <w:t>行道樹每天站在車水馬龍的街道旁</w:t>
      </w:r>
      <w:r w:rsidRPr="00A2286F">
        <w:rPr>
          <w:rFonts w:hint="eastAsia"/>
        </w:rPr>
        <w:t>，</w:t>
      </w:r>
      <w:r>
        <w:rPr>
          <w:rFonts w:hint="eastAsia"/>
        </w:rPr>
        <w:t>幫我們吸收空氣中的二氧化碳</w:t>
      </w:r>
      <w:r w:rsidRPr="008205C5">
        <w:rPr>
          <w:rFonts w:hint="eastAsia"/>
        </w:rPr>
        <w:t>，</w:t>
      </w:r>
      <w:r>
        <w:rPr>
          <w:rFonts w:hint="eastAsia"/>
        </w:rPr>
        <w:t>並釋放新鮮的氧氣</w:t>
      </w:r>
      <w:r w:rsidRPr="00A2286F">
        <w:rPr>
          <w:rFonts w:hint="eastAsia"/>
        </w:rPr>
        <w:t>。</w:t>
      </w:r>
      <w:r>
        <w:rPr>
          <w:rFonts w:hint="eastAsia"/>
        </w:rPr>
        <w:t>當太陽太大時</w:t>
      </w:r>
      <w:r w:rsidRPr="00A2286F">
        <w:rPr>
          <w:rFonts w:hint="eastAsia"/>
        </w:rPr>
        <w:t>，</w:t>
      </w:r>
      <w:r>
        <w:rPr>
          <w:rFonts w:hint="eastAsia"/>
        </w:rPr>
        <w:t>它們會張開綠色的大雨傘</w:t>
      </w:r>
      <w:r w:rsidRPr="00A2286F">
        <w:rPr>
          <w:rFonts w:hint="eastAsia"/>
        </w:rPr>
        <w:t>，</w:t>
      </w:r>
      <w:r>
        <w:rPr>
          <w:rFonts w:hint="eastAsia"/>
        </w:rPr>
        <w:t>幫人們擋住刺眼的陽光</w:t>
      </w:r>
      <w:r w:rsidRPr="00A2286F">
        <w:rPr>
          <w:rFonts w:hint="eastAsia"/>
        </w:rPr>
        <w:t>；</w:t>
      </w:r>
      <w:r>
        <w:rPr>
          <w:rFonts w:hint="eastAsia"/>
        </w:rPr>
        <w:t>當風沙吹過時</w:t>
      </w:r>
      <w:r w:rsidRPr="00A2286F">
        <w:rPr>
          <w:rFonts w:hint="eastAsia"/>
        </w:rPr>
        <w:t>，</w:t>
      </w:r>
      <w:r>
        <w:rPr>
          <w:rFonts w:hint="eastAsia"/>
        </w:rPr>
        <w:t>它們的葉片就像天然的空氣濾網</w:t>
      </w:r>
      <w:r w:rsidRPr="008205C5">
        <w:rPr>
          <w:rFonts w:hint="eastAsia"/>
        </w:rPr>
        <w:t>，</w:t>
      </w:r>
      <w:r>
        <w:rPr>
          <w:rFonts w:hint="eastAsia"/>
        </w:rPr>
        <w:t>能攔截空氣中的灰塵</w:t>
      </w:r>
      <w:r w:rsidRPr="00A2286F">
        <w:rPr>
          <w:rFonts w:hint="eastAsia"/>
        </w:rPr>
        <w:t>。</w:t>
      </w:r>
      <w:r>
        <w:rPr>
          <w:rFonts w:hint="eastAsia"/>
        </w:rPr>
        <w:t>甚至</w:t>
      </w:r>
      <w:r w:rsidRPr="00A2286F">
        <w:rPr>
          <w:rFonts w:hint="eastAsia"/>
        </w:rPr>
        <w:t>，</w:t>
      </w:r>
      <w:r>
        <w:rPr>
          <w:rFonts w:hint="eastAsia"/>
        </w:rPr>
        <w:t>許多小鳥和松鼠也把行道樹當成在臺北市定居的「公寓」呢</w:t>
      </w:r>
      <w:r w:rsidRPr="00A2286F">
        <w:rPr>
          <w:rFonts w:hint="eastAsia"/>
        </w:rPr>
        <w:t>！</w:t>
      </w:r>
    </w:p>
    <w:p w14:paraId="10CE340E" w14:textId="01341F1B" w:rsidR="00A2286F" w:rsidRPr="00A2286F" w:rsidRDefault="00D261D4" w:rsidP="00A2286F">
      <w:pPr>
        <w:spacing w:afterLines="50" w:after="180"/>
        <w:ind w:firstLineChars="200" w:firstLine="480"/>
      </w:pPr>
      <w:r>
        <w:rPr>
          <w:rFonts w:hint="eastAsia"/>
        </w:rPr>
        <w:t>在這麼多綠巨人當中</w:t>
      </w:r>
      <w:r w:rsidRPr="00A2286F">
        <w:rPr>
          <w:rFonts w:hint="eastAsia"/>
        </w:rPr>
        <w:t>，</w:t>
      </w:r>
      <w:r>
        <w:rPr>
          <w:rFonts w:hint="eastAsia"/>
        </w:rPr>
        <w:t>有兩位最受歡迎的</w:t>
      </w:r>
      <w:r w:rsidRPr="00A2286F">
        <w:rPr>
          <w:rFonts w:hint="eastAsia"/>
        </w:rPr>
        <w:t>「</w:t>
      </w:r>
      <w:r>
        <w:rPr>
          <w:rFonts w:hint="eastAsia"/>
        </w:rPr>
        <w:t>樹明星</w:t>
      </w:r>
      <w:r w:rsidRPr="00A2286F">
        <w:rPr>
          <w:rFonts w:hint="eastAsia"/>
        </w:rPr>
        <w:t>」，</w:t>
      </w:r>
      <w:r>
        <w:rPr>
          <w:rFonts w:hint="eastAsia"/>
        </w:rPr>
        <w:t>幾乎在臺北市的每個行政區都能看到它們的身影</w:t>
      </w:r>
      <w:r w:rsidRPr="00A2286F">
        <w:rPr>
          <w:rFonts w:hint="eastAsia"/>
        </w:rPr>
        <w:t>。</w:t>
      </w:r>
    </w:p>
    <w:p w14:paraId="1521A270" w14:textId="2DAF625F" w:rsidR="00A2286F" w:rsidRDefault="00D261D4" w:rsidP="00A2286F">
      <w:pPr>
        <w:spacing w:afterLines="50" w:after="180"/>
        <w:ind w:firstLineChars="200" w:firstLine="480"/>
      </w:pPr>
      <w:r>
        <w:rPr>
          <w:rFonts w:hint="eastAsia"/>
        </w:rPr>
        <w:t>第一位樹明星是</w:t>
      </w:r>
      <w:r w:rsidRPr="00A2286F">
        <w:rPr>
          <w:rFonts w:hint="eastAsia"/>
        </w:rPr>
        <w:t>「</w:t>
      </w:r>
      <w:r>
        <w:rPr>
          <w:rFonts w:hint="eastAsia"/>
        </w:rPr>
        <w:t>香氣魔術師</w:t>
      </w:r>
      <w:r w:rsidRPr="00A2286F">
        <w:t>——</w:t>
      </w:r>
      <w:r>
        <w:rPr>
          <w:rFonts w:hint="eastAsia"/>
        </w:rPr>
        <w:t>樟樹</w:t>
      </w:r>
      <w:r w:rsidRPr="00A2286F">
        <w:rPr>
          <w:rFonts w:hint="eastAsia"/>
        </w:rPr>
        <w:t>」。</w:t>
      </w:r>
    </w:p>
    <w:p w14:paraId="6A1129D3" w14:textId="183DBF78" w:rsidR="00A2286F" w:rsidRDefault="00D261D4" w:rsidP="00A2286F">
      <w:pPr>
        <w:spacing w:afterLines="50" w:after="180"/>
        <w:ind w:firstLineChars="200" w:firstLine="480"/>
      </w:pPr>
      <w:r>
        <w:rPr>
          <w:rFonts w:hint="eastAsia"/>
        </w:rPr>
        <w:t>樟樹的樹皮黑黑粗粗的</w:t>
      </w:r>
      <w:r w:rsidRPr="00A2286F">
        <w:rPr>
          <w:rFonts w:hint="eastAsia"/>
        </w:rPr>
        <w:t>，</w:t>
      </w:r>
      <w:r>
        <w:rPr>
          <w:rFonts w:hint="eastAsia"/>
        </w:rPr>
        <w:t>上面有一條條像格子一樣的深深刻紋</w:t>
      </w:r>
      <w:r w:rsidRPr="00A2286F">
        <w:rPr>
          <w:rFonts w:hint="eastAsia"/>
        </w:rPr>
        <w:t>，</w:t>
      </w:r>
      <w:r>
        <w:rPr>
          <w:rFonts w:hint="eastAsia"/>
        </w:rPr>
        <w:t>摸起來有點粗糙</w:t>
      </w:r>
      <w:r w:rsidRPr="00A2286F">
        <w:rPr>
          <w:rFonts w:hint="eastAsia"/>
        </w:rPr>
        <w:t>。</w:t>
      </w:r>
      <w:r>
        <w:rPr>
          <w:rFonts w:hint="eastAsia"/>
        </w:rPr>
        <w:t>你可以找找看地上有沒有剛掉落的綠色葉子</w:t>
      </w:r>
      <w:r w:rsidRPr="00A2286F">
        <w:rPr>
          <w:rFonts w:hint="eastAsia"/>
        </w:rPr>
        <w:t>，</w:t>
      </w:r>
      <w:r>
        <w:rPr>
          <w:rFonts w:hint="eastAsia"/>
        </w:rPr>
        <w:t>把它放在手心揉一揉</w:t>
      </w:r>
      <w:r w:rsidRPr="00A2286F">
        <w:rPr>
          <w:rFonts w:hint="eastAsia"/>
        </w:rPr>
        <w:t>，</w:t>
      </w:r>
      <w:r>
        <w:rPr>
          <w:rFonts w:hint="eastAsia"/>
        </w:rPr>
        <w:t>再湊到鼻子前聞一聞，會聞到一股涼涼</w:t>
      </w:r>
      <w:r w:rsidRPr="00A2286F">
        <w:rPr>
          <w:rFonts w:hint="eastAsia"/>
        </w:rPr>
        <w:t>、</w:t>
      </w:r>
      <w:r>
        <w:rPr>
          <w:rFonts w:hint="eastAsia"/>
        </w:rPr>
        <w:t>清爽的香味呢！</w:t>
      </w:r>
      <w:r w:rsidR="00321FA3">
        <w:rPr>
          <w:rFonts w:hint="eastAsia"/>
        </w:rPr>
        <w:t>這股特別的香氣</w:t>
      </w:r>
      <w:r w:rsidR="00321FA3" w:rsidRPr="00A2286F">
        <w:rPr>
          <w:rFonts w:hint="eastAsia"/>
        </w:rPr>
        <w:t>，</w:t>
      </w:r>
      <w:r w:rsidR="00321FA3">
        <w:rPr>
          <w:rFonts w:hint="eastAsia"/>
        </w:rPr>
        <w:t>就是樟樹用來保護自己的</w:t>
      </w:r>
      <w:r w:rsidR="00321FA3" w:rsidRPr="00A2286F">
        <w:rPr>
          <w:rFonts w:hint="eastAsia"/>
        </w:rPr>
        <w:t>「</w:t>
      </w:r>
      <w:r w:rsidR="00321FA3">
        <w:rPr>
          <w:rFonts w:hint="eastAsia"/>
        </w:rPr>
        <w:t>防蟲祕密武器</w:t>
      </w:r>
      <w:r w:rsidR="003056D3" w:rsidRPr="00A2286F">
        <w:rPr>
          <w:rFonts w:hint="eastAsia"/>
        </w:rPr>
        <w:t>」</w:t>
      </w:r>
      <w:r w:rsidR="00A2286F" w:rsidRPr="00A2286F">
        <w:t>，</w:t>
      </w:r>
      <w:r w:rsidR="00321FA3">
        <w:rPr>
          <w:rFonts w:hint="eastAsia"/>
        </w:rPr>
        <w:t>有些昆蟲不喜歡這股味道</w:t>
      </w:r>
      <w:r w:rsidR="00321FA3" w:rsidRPr="00A2286F">
        <w:rPr>
          <w:rFonts w:hint="eastAsia"/>
        </w:rPr>
        <w:t>。</w:t>
      </w:r>
      <w:r w:rsidR="00321FA3">
        <w:rPr>
          <w:rFonts w:hint="eastAsia"/>
        </w:rPr>
        <w:t>以前的人曾利用樟樹提煉天然樟腦</w:t>
      </w:r>
      <w:r w:rsidR="00321FA3" w:rsidRPr="00A2286F">
        <w:rPr>
          <w:rFonts w:hint="eastAsia"/>
        </w:rPr>
        <w:t>，</w:t>
      </w:r>
      <w:r w:rsidR="00321FA3">
        <w:rPr>
          <w:rFonts w:hint="eastAsia"/>
        </w:rPr>
        <w:t>放到衣櫥裡幫衣服防蟲喔</w:t>
      </w:r>
      <w:r w:rsidR="00321FA3" w:rsidRPr="00A2286F">
        <w:rPr>
          <w:rFonts w:hint="eastAsia"/>
        </w:rPr>
        <w:t>！</w:t>
      </w:r>
    </w:p>
    <w:p w14:paraId="286198BC" w14:textId="73936331" w:rsidR="00D64545" w:rsidRDefault="00D64545" w:rsidP="00F14541">
      <w:pPr>
        <w:spacing w:afterLines="50" w:after="180"/>
        <w:ind w:firstLineChars="200" w:firstLine="480"/>
        <w:jc w:val="center"/>
      </w:pPr>
      <w:r>
        <w:rPr>
          <w:noProof/>
        </w:rPr>
        <w:drawing>
          <wp:inline distT="0" distB="0" distL="0" distR="0" wp14:anchorId="3B04D5F2" wp14:editId="430F56AF">
            <wp:extent cx="4108445" cy="3083560"/>
            <wp:effectExtent l="0" t="0" r="6985" b="2540"/>
            <wp:docPr id="2134510269" name="圖片 2" descr="圖2.中山北路樟樹林蔭大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圖2.中山北路樟樹林蔭大道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987" cy="308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ADF95" w14:textId="205ED2DE" w:rsidR="00F14541" w:rsidRDefault="00321FA3" w:rsidP="00F14541">
      <w:pPr>
        <w:spacing w:afterLines="50" w:after="180"/>
        <w:ind w:firstLineChars="200" w:firstLine="480"/>
        <w:jc w:val="center"/>
      </w:pPr>
      <w:r>
        <w:rPr>
          <w:rFonts w:hint="eastAsia"/>
        </w:rPr>
        <w:t>▲中山北路上的樟樹，是臺北最具代表性的百年林蔭大道行道樹</w:t>
      </w:r>
    </w:p>
    <w:p w14:paraId="4AE5691E" w14:textId="085E7215" w:rsidR="00D64545" w:rsidRPr="00D64545" w:rsidRDefault="00D64545" w:rsidP="003F3899">
      <w:pPr>
        <w:spacing w:afterLines="50" w:after="180"/>
        <w:ind w:firstLineChars="200" w:firstLine="480"/>
        <w:jc w:val="center"/>
      </w:pPr>
      <w:r w:rsidRPr="00926138">
        <w:t>(</w:t>
      </w:r>
      <w:r w:rsidR="00321FA3">
        <w:rPr>
          <w:rFonts w:hint="eastAsia"/>
        </w:rPr>
        <w:t>圖片來源</w:t>
      </w:r>
      <w:r w:rsidR="00321FA3" w:rsidRPr="00926138">
        <w:rPr>
          <w:rFonts w:hint="eastAsia"/>
        </w:rPr>
        <w:t>：</w:t>
      </w:r>
      <w:r w:rsidR="00321FA3">
        <w:rPr>
          <w:rFonts w:hint="eastAsia"/>
        </w:rPr>
        <w:t>臺北市政府工務局公園路燈工程管理處</w:t>
      </w:r>
      <w:r w:rsidRPr="00926138">
        <w:t>)</w:t>
      </w:r>
    </w:p>
    <w:p w14:paraId="29C4BFA8" w14:textId="442F0451" w:rsidR="00A2286F" w:rsidRDefault="003F3899" w:rsidP="00A2286F">
      <w:pPr>
        <w:spacing w:afterLines="50" w:after="180"/>
        <w:ind w:firstLineChars="200" w:firstLine="480"/>
      </w:pPr>
      <w:r w:rsidRPr="003F3899">
        <w:rPr>
          <w:rFonts w:hint="eastAsia"/>
          <w:b/>
          <w:bCs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F433A" wp14:editId="4C234828">
                <wp:simplePos x="0" y="0"/>
                <wp:positionH relativeFrom="margin">
                  <wp:posOffset>-236220</wp:posOffset>
                </wp:positionH>
                <wp:positionV relativeFrom="paragraph">
                  <wp:posOffset>-110490</wp:posOffset>
                </wp:positionV>
                <wp:extent cx="5781675" cy="93249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9324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2AE0A" id="矩形 1" o:spid="_x0000_s1026" style="position:absolute;margin-left:-18.6pt;margin-top:-8.7pt;width:455.25pt;height:7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" filled="f" strokecolor="#2f528f" strokeweight="1.5pt">
                <w10:wrap anchorx="margin"/>
              </v:rect>
            </w:pict>
          </mc:Fallback>
        </mc:AlternateContent>
      </w:r>
      <w:r w:rsidR="00321FA3">
        <w:rPr>
          <w:rFonts w:hint="eastAsia"/>
        </w:rPr>
        <w:t>第二位樹明星是</w:t>
      </w:r>
      <w:r w:rsidR="00321FA3" w:rsidRPr="00A2286F">
        <w:rPr>
          <w:rFonts w:hint="eastAsia"/>
        </w:rPr>
        <w:t>「</w:t>
      </w:r>
      <w:r w:rsidR="00321FA3">
        <w:rPr>
          <w:rFonts w:hint="eastAsia"/>
        </w:rPr>
        <w:t>四季變裝秀大師</w:t>
      </w:r>
      <w:r w:rsidR="00321FA3" w:rsidRPr="00A2286F">
        <w:t>——</w:t>
      </w:r>
      <w:r w:rsidR="00321FA3">
        <w:rPr>
          <w:rFonts w:hint="eastAsia"/>
        </w:rPr>
        <w:t>臺灣欒樹</w:t>
      </w:r>
      <w:r w:rsidR="00321FA3" w:rsidRPr="00A2286F">
        <w:rPr>
          <w:rFonts w:hint="eastAsia"/>
        </w:rPr>
        <w:t>」。</w:t>
      </w:r>
    </w:p>
    <w:p w14:paraId="4FD6C13E" w14:textId="0CA68E38" w:rsidR="00F65C9F" w:rsidRDefault="00321FA3" w:rsidP="00A2286F">
      <w:pPr>
        <w:spacing w:afterLines="50" w:after="180"/>
        <w:ind w:firstLineChars="200" w:firstLine="480"/>
      </w:pPr>
      <w:r>
        <w:rPr>
          <w:rFonts w:hint="eastAsia"/>
        </w:rPr>
        <w:t>臺灣欒樹是臺灣特有的本土樹種</w:t>
      </w:r>
      <w:r w:rsidRPr="00A2286F">
        <w:rPr>
          <w:rFonts w:hint="eastAsia"/>
        </w:rPr>
        <w:t>，</w:t>
      </w:r>
      <w:r>
        <w:rPr>
          <w:rFonts w:hint="eastAsia"/>
        </w:rPr>
        <w:t>最厲害的特技就是</w:t>
      </w:r>
      <w:r w:rsidRPr="00A2286F">
        <w:rPr>
          <w:rFonts w:hint="eastAsia"/>
        </w:rPr>
        <w:t>「</w:t>
      </w:r>
      <w:r>
        <w:rPr>
          <w:rFonts w:hint="eastAsia"/>
        </w:rPr>
        <w:t>換衣服</w:t>
      </w:r>
      <w:r w:rsidRPr="00A2286F">
        <w:rPr>
          <w:rFonts w:hint="eastAsia"/>
        </w:rPr>
        <w:t>」。</w:t>
      </w:r>
      <w:r>
        <w:rPr>
          <w:rFonts w:hint="eastAsia"/>
        </w:rPr>
        <w:t>在春天和夏天時</w:t>
      </w:r>
      <w:r w:rsidRPr="00A2286F">
        <w:rPr>
          <w:rFonts w:hint="eastAsia"/>
        </w:rPr>
        <w:t>，</w:t>
      </w:r>
      <w:r>
        <w:rPr>
          <w:rFonts w:hint="eastAsia"/>
        </w:rPr>
        <w:t>它穿著一身樸素的綠色外衣</w:t>
      </w:r>
      <w:r w:rsidR="00A2286F" w:rsidRPr="00A2286F">
        <w:t>，</w:t>
      </w:r>
      <w:r>
        <w:rPr>
          <w:rFonts w:hint="eastAsia"/>
        </w:rPr>
        <w:t>看起來和其他樹沒什麼兩樣</w:t>
      </w:r>
      <w:r w:rsidRPr="00A2286F">
        <w:rPr>
          <w:rFonts w:hint="eastAsia"/>
        </w:rPr>
        <w:t>。</w:t>
      </w:r>
      <w:r>
        <w:rPr>
          <w:rFonts w:hint="eastAsia"/>
        </w:rPr>
        <w:t>但是到了秋天</w:t>
      </w:r>
      <w:r w:rsidRPr="00A2286F">
        <w:rPr>
          <w:rFonts w:hint="eastAsia"/>
        </w:rPr>
        <w:t>，</w:t>
      </w:r>
      <w:r>
        <w:rPr>
          <w:rFonts w:hint="eastAsia"/>
        </w:rPr>
        <w:t>好戲就登場了</w:t>
      </w:r>
      <w:r w:rsidRPr="00A2286F">
        <w:rPr>
          <w:rFonts w:hint="eastAsia"/>
        </w:rPr>
        <w:t>！</w:t>
      </w:r>
      <w:r>
        <w:rPr>
          <w:rFonts w:hint="eastAsia"/>
        </w:rPr>
        <w:t>它的樹冠會突然開滿密密麻麻的金黃色小花</w:t>
      </w:r>
      <w:r w:rsidRPr="00A2286F">
        <w:rPr>
          <w:rFonts w:hint="eastAsia"/>
        </w:rPr>
        <w:t>，</w:t>
      </w:r>
      <w:r>
        <w:rPr>
          <w:rFonts w:hint="eastAsia"/>
        </w:rPr>
        <w:t>遠遠看過去</w:t>
      </w:r>
      <w:r w:rsidRPr="00A2286F">
        <w:rPr>
          <w:rFonts w:hint="eastAsia"/>
        </w:rPr>
        <w:t>，</w:t>
      </w:r>
      <w:r>
        <w:rPr>
          <w:rFonts w:hint="eastAsia"/>
        </w:rPr>
        <w:t>就像在樹梢上鋪了一層黃澄澄的金沙</w:t>
      </w:r>
      <w:r w:rsidRPr="00A2286F">
        <w:rPr>
          <w:rFonts w:hint="eastAsia"/>
        </w:rPr>
        <w:t>。</w:t>
      </w:r>
    </w:p>
    <w:p w14:paraId="52E8583A" w14:textId="071B6C3C" w:rsidR="00F65C9F" w:rsidRDefault="00321FA3" w:rsidP="00F65C9F">
      <w:pPr>
        <w:spacing w:afterLines="50" w:after="180"/>
        <w:ind w:firstLineChars="200" w:firstLine="480"/>
      </w:pPr>
      <w:r>
        <w:rPr>
          <w:rFonts w:hint="eastAsia"/>
        </w:rPr>
        <w:t>過沒多久</w:t>
      </w:r>
      <w:r w:rsidRPr="00A2286F">
        <w:rPr>
          <w:rFonts w:hint="eastAsia"/>
        </w:rPr>
        <w:t>，</w:t>
      </w:r>
      <w:r>
        <w:rPr>
          <w:rFonts w:hint="eastAsia"/>
        </w:rPr>
        <w:t>黃花落下了</w:t>
      </w:r>
      <w:r w:rsidRPr="00A2286F">
        <w:rPr>
          <w:rFonts w:hint="eastAsia"/>
        </w:rPr>
        <w:t>，</w:t>
      </w:r>
      <w:r>
        <w:rPr>
          <w:rFonts w:hint="eastAsia"/>
        </w:rPr>
        <w:t>樹上結出一個個像小燈籠一樣的果實</w:t>
      </w:r>
      <w:r w:rsidRPr="00A2286F">
        <w:rPr>
          <w:rFonts w:hint="eastAsia"/>
        </w:rPr>
        <w:t>。</w:t>
      </w:r>
      <w:r>
        <w:rPr>
          <w:rFonts w:hint="eastAsia"/>
        </w:rPr>
        <w:t>這些果實會從一開始的粉紅色</w:t>
      </w:r>
      <w:r w:rsidRPr="00A2286F">
        <w:rPr>
          <w:rFonts w:hint="eastAsia"/>
        </w:rPr>
        <w:t>，</w:t>
      </w:r>
      <w:r>
        <w:rPr>
          <w:rFonts w:hint="eastAsia"/>
        </w:rPr>
        <w:t>慢慢變成紅褐色</w:t>
      </w:r>
      <w:r w:rsidRPr="00A2286F">
        <w:rPr>
          <w:rFonts w:hint="eastAsia"/>
        </w:rPr>
        <w:t>，</w:t>
      </w:r>
      <w:r>
        <w:rPr>
          <w:rFonts w:hint="eastAsia"/>
        </w:rPr>
        <w:t>最後變成像餅乾一樣的深褐色</w:t>
      </w:r>
      <w:r w:rsidRPr="00A2286F">
        <w:rPr>
          <w:rFonts w:hint="eastAsia"/>
        </w:rPr>
        <w:t>。</w:t>
      </w:r>
      <w:r>
        <w:rPr>
          <w:rFonts w:hint="eastAsia"/>
        </w:rPr>
        <w:t>因為不同時期花</w:t>
      </w:r>
      <w:r w:rsidRPr="008205C5">
        <w:rPr>
          <w:rFonts w:hint="eastAsia"/>
        </w:rPr>
        <w:t>、</w:t>
      </w:r>
      <w:r>
        <w:rPr>
          <w:rFonts w:hint="eastAsia"/>
        </w:rPr>
        <w:t>果</w:t>
      </w:r>
      <w:r w:rsidRPr="008205C5">
        <w:rPr>
          <w:rFonts w:hint="eastAsia"/>
        </w:rPr>
        <w:t>、</w:t>
      </w:r>
      <w:r>
        <w:rPr>
          <w:rFonts w:hint="eastAsia"/>
        </w:rPr>
        <w:t>葉同時存在</w:t>
      </w:r>
      <w:r w:rsidRPr="008205C5">
        <w:rPr>
          <w:rFonts w:hint="eastAsia"/>
        </w:rPr>
        <w:t>，</w:t>
      </w:r>
      <w:r>
        <w:rPr>
          <w:rFonts w:hint="eastAsia"/>
        </w:rPr>
        <w:t>可以同時看到綠色</w:t>
      </w:r>
      <w:r w:rsidRPr="00A2286F">
        <w:rPr>
          <w:rFonts w:hint="eastAsia"/>
        </w:rPr>
        <w:t>、</w:t>
      </w:r>
      <w:r>
        <w:rPr>
          <w:rFonts w:hint="eastAsia"/>
        </w:rPr>
        <w:t>黃色</w:t>
      </w:r>
      <w:r w:rsidRPr="00A2286F">
        <w:rPr>
          <w:rFonts w:hint="eastAsia"/>
        </w:rPr>
        <w:t>、</w:t>
      </w:r>
      <w:r>
        <w:rPr>
          <w:rFonts w:hint="eastAsia"/>
        </w:rPr>
        <w:t>紅色和褐色</w:t>
      </w:r>
      <w:r w:rsidRPr="00A2286F">
        <w:rPr>
          <w:rFonts w:hint="eastAsia"/>
        </w:rPr>
        <w:t>，</w:t>
      </w:r>
      <w:r>
        <w:rPr>
          <w:rFonts w:hint="eastAsia"/>
        </w:rPr>
        <w:t>所以大家也叫它</w:t>
      </w:r>
      <w:r w:rsidRPr="00A2286F">
        <w:rPr>
          <w:rFonts w:hint="eastAsia"/>
        </w:rPr>
        <w:t>「</w:t>
      </w:r>
      <w:r>
        <w:rPr>
          <w:rFonts w:hint="eastAsia"/>
        </w:rPr>
        <w:t>四色樹</w:t>
      </w:r>
      <w:r w:rsidRPr="00A2286F">
        <w:rPr>
          <w:rFonts w:hint="eastAsia"/>
        </w:rPr>
        <w:t>」</w:t>
      </w:r>
      <w:r w:rsidR="00A2286F" w:rsidRPr="00A2286F">
        <w:t>。</w:t>
      </w:r>
      <w:r>
        <w:rPr>
          <w:rFonts w:hint="eastAsia"/>
        </w:rPr>
        <w:t>臺北市的敦化南路或忠誠路</w:t>
      </w:r>
      <w:r w:rsidRPr="00A2286F">
        <w:rPr>
          <w:rFonts w:hint="eastAsia"/>
        </w:rPr>
        <w:t>，</w:t>
      </w:r>
      <w:r>
        <w:rPr>
          <w:rFonts w:hint="eastAsia"/>
        </w:rPr>
        <w:t>每年秋天都會因為它變成一條美麗的彩色隧道</w:t>
      </w:r>
      <w:r w:rsidRPr="00A2286F">
        <w:rPr>
          <w:rFonts w:hint="eastAsia"/>
        </w:rPr>
        <w:t>。</w:t>
      </w:r>
    </w:p>
    <w:p w14:paraId="765575E8" w14:textId="4213E5A1" w:rsidR="00A7671E" w:rsidRDefault="00A7671E" w:rsidP="00F65C9F">
      <w:pPr>
        <w:spacing w:afterLines="50" w:after="180"/>
        <w:ind w:firstLineChars="200" w:firstLine="480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261032F" wp14:editId="51AE5CFB">
            <wp:simplePos x="0" y="0"/>
            <wp:positionH relativeFrom="margin">
              <wp:posOffset>754380</wp:posOffset>
            </wp:positionH>
            <wp:positionV relativeFrom="paragraph">
              <wp:posOffset>13335</wp:posOffset>
            </wp:positionV>
            <wp:extent cx="4054283" cy="5600700"/>
            <wp:effectExtent l="0" t="0" r="3810" b="0"/>
            <wp:wrapNone/>
            <wp:docPr id="1922473120" name="圖片 1" descr="敦化南路的臺灣欒樹開滿黃花(圖片來源：臺北市政府工務局公園路燈工程管理處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敦化南路的臺灣欒樹開滿黃花(圖片來源：臺北市政府工務局公園路燈工程管理處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457" cy="560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A2E3E" w14:textId="77777777" w:rsidR="00A7671E" w:rsidRDefault="00A7671E" w:rsidP="00F65C9F">
      <w:pPr>
        <w:spacing w:afterLines="50" w:after="180"/>
        <w:ind w:firstLineChars="200" w:firstLine="480"/>
      </w:pPr>
    </w:p>
    <w:p w14:paraId="31A317BA" w14:textId="77777777" w:rsidR="00A7671E" w:rsidRDefault="00A7671E" w:rsidP="00F65C9F">
      <w:pPr>
        <w:spacing w:afterLines="50" w:after="180"/>
        <w:ind w:firstLineChars="200" w:firstLine="480"/>
      </w:pPr>
    </w:p>
    <w:p w14:paraId="0BB9B099" w14:textId="77777777" w:rsidR="00A7671E" w:rsidRDefault="00A7671E" w:rsidP="00F65C9F">
      <w:pPr>
        <w:spacing w:afterLines="50" w:after="180"/>
        <w:ind w:firstLineChars="200" w:firstLine="480"/>
      </w:pPr>
    </w:p>
    <w:p w14:paraId="5FD21964" w14:textId="77777777" w:rsidR="00A7671E" w:rsidRDefault="00A7671E" w:rsidP="00F65C9F">
      <w:pPr>
        <w:spacing w:afterLines="50" w:after="180"/>
        <w:ind w:firstLineChars="200" w:firstLine="480"/>
      </w:pPr>
    </w:p>
    <w:p w14:paraId="18278239" w14:textId="77777777" w:rsidR="00A7671E" w:rsidRDefault="00A7671E" w:rsidP="00F65C9F">
      <w:pPr>
        <w:spacing w:afterLines="50" w:after="180"/>
        <w:ind w:firstLineChars="200" w:firstLine="480"/>
      </w:pPr>
    </w:p>
    <w:p w14:paraId="3AFE1DBA" w14:textId="77777777" w:rsidR="00A7671E" w:rsidRDefault="00A7671E" w:rsidP="00F65C9F">
      <w:pPr>
        <w:spacing w:afterLines="50" w:after="180"/>
        <w:ind w:firstLineChars="200" w:firstLine="480"/>
      </w:pPr>
    </w:p>
    <w:p w14:paraId="1388109D" w14:textId="77777777" w:rsidR="00A7671E" w:rsidRDefault="00A7671E" w:rsidP="00F65C9F">
      <w:pPr>
        <w:spacing w:afterLines="50" w:after="180"/>
        <w:ind w:firstLineChars="200" w:firstLine="480"/>
      </w:pPr>
    </w:p>
    <w:p w14:paraId="133941DE" w14:textId="77777777" w:rsidR="00A7671E" w:rsidRDefault="00A7671E" w:rsidP="00F65C9F">
      <w:pPr>
        <w:spacing w:afterLines="50" w:after="180"/>
        <w:ind w:firstLineChars="200" w:firstLine="480"/>
      </w:pPr>
    </w:p>
    <w:p w14:paraId="28CDC693" w14:textId="77777777" w:rsidR="00A7671E" w:rsidRDefault="00A7671E" w:rsidP="00F65C9F">
      <w:pPr>
        <w:spacing w:afterLines="50" w:after="180"/>
        <w:ind w:firstLineChars="200" w:firstLine="480"/>
      </w:pPr>
    </w:p>
    <w:p w14:paraId="521D183F" w14:textId="77777777" w:rsidR="00A7671E" w:rsidRDefault="00A7671E" w:rsidP="00F65C9F">
      <w:pPr>
        <w:spacing w:afterLines="50" w:after="180"/>
        <w:ind w:firstLineChars="200" w:firstLine="480"/>
      </w:pPr>
    </w:p>
    <w:p w14:paraId="1FB8C99F" w14:textId="77777777" w:rsidR="00A7671E" w:rsidRDefault="00A7671E" w:rsidP="00F65C9F">
      <w:pPr>
        <w:spacing w:afterLines="50" w:after="180"/>
        <w:ind w:firstLineChars="200" w:firstLine="480"/>
      </w:pPr>
    </w:p>
    <w:p w14:paraId="2F360DF4" w14:textId="77777777" w:rsidR="00A7671E" w:rsidRDefault="00A7671E" w:rsidP="00F65C9F">
      <w:pPr>
        <w:spacing w:afterLines="50" w:after="180"/>
        <w:ind w:firstLineChars="200" w:firstLine="480"/>
      </w:pPr>
    </w:p>
    <w:p w14:paraId="7C7F06DF" w14:textId="77777777" w:rsidR="00A7671E" w:rsidRDefault="00A7671E" w:rsidP="00F65C9F">
      <w:pPr>
        <w:spacing w:afterLines="50" w:after="180"/>
        <w:ind w:firstLineChars="200" w:firstLine="480"/>
      </w:pPr>
    </w:p>
    <w:p w14:paraId="5F4B6CBE" w14:textId="77777777" w:rsidR="00A7671E" w:rsidRDefault="00A7671E" w:rsidP="00F65C9F">
      <w:pPr>
        <w:spacing w:afterLines="50" w:after="180"/>
        <w:ind w:firstLineChars="200" w:firstLine="480"/>
      </w:pPr>
    </w:p>
    <w:p w14:paraId="38F3F34B" w14:textId="77777777" w:rsidR="00A7671E" w:rsidRDefault="00A7671E" w:rsidP="00F65C9F">
      <w:pPr>
        <w:spacing w:afterLines="50" w:after="180"/>
        <w:ind w:firstLineChars="200" w:firstLine="480"/>
      </w:pPr>
    </w:p>
    <w:p w14:paraId="27543F2B" w14:textId="21249D56" w:rsidR="00F14541" w:rsidRDefault="00F14541" w:rsidP="00F65C9F">
      <w:pPr>
        <w:spacing w:afterLines="50" w:after="180"/>
        <w:ind w:firstLineChars="200" w:firstLine="480"/>
        <w:rPr>
          <w:rFonts w:hint="eastAsia"/>
        </w:rPr>
      </w:pPr>
    </w:p>
    <w:p w14:paraId="5E653312" w14:textId="77777777" w:rsidR="00CC610E" w:rsidRPr="00CC610E" w:rsidRDefault="00EE51EA">
      <w:pPr>
        <w:pStyle w:val="21"/>
        <w:spacing w:after="180"/>
        <w:ind w:firstLine="480"/>
        <w:jc w:val="center"/>
        <w:rPr>
          <w:color w:val="FF0000"/>
        </w:rPr>
      </w:pPr>
      <w:r w:rsidRPr="00EE51EA">
        <w:rPr>
          <w:rFonts w:ascii="新細明體" w:hAnsi="新細明體" w:hint="eastAsia"/>
        </w:rPr>
        <w:t>▲敦化南路的臺灣欒樹開滿黃花</w:t>
      </w:r>
    </w:p>
    <w:p w14:paraId="71C419BF" w14:textId="593A9C42" w:rsidR="003F3899" w:rsidRPr="00A7671E" w:rsidRDefault="00D03D83" w:rsidP="00A7671E">
      <w:pPr>
        <w:pStyle w:val="21"/>
        <w:spacing w:after="180"/>
        <w:ind w:firstLine="480"/>
        <w:jc w:val="center"/>
        <w:rPr>
          <w:rFonts w:hint="eastAsia"/>
        </w:rPr>
      </w:pPr>
      <w:r w:rsidRPr="00D03D83">
        <w:t>(</w:t>
      </w:r>
      <w:r w:rsidRPr="00D03D83">
        <w:rPr>
          <w:rFonts w:ascii="新細明體" w:hAnsi="新細明體" w:hint="eastAsia"/>
        </w:rPr>
        <w:t>圖片來源：臺北市政府工務局公園路燈工程管理處</w:t>
      </w:r>
      <w:r w:rsidRPr="00D03D83">
        <w:t>)</w:t>
      </w:r>
    </w:p>
    <w:p w14:paraId="60673516" w14:textId="4CA87837" w:rsidR="00CC610E" w:rsidRDefault="00A7671E">
      <w:pPr>
        <w:pStyle w:val="21"/>
        <w:spacing w:after="180"/>
        <w:ind w:firstLine="480"/>
        <w:rPr>
          <w:rFonts w:ascii="新細明體" w:hAnsi="新細明體"/>
        </w:rPr>
      </w:pPr>
      <w:r w:rsidRPr="003F3899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7A4CAB" wp14:editId="0EB6B160">
                <wp:simplePos x="0" y="0"/>
                <wp:positionH relativeFrom="margin">
                  <wp:posOffset>-226695</wp:posOffset>
                </wp:positionH>
                <wp:positionV relativeFrom="paragraph">
                  <wp:posOffset>-72390</wp:posOffset>
                </wp:positionV>
                <wp:extent cx="5743575" cy="1114425"/>
                <wp:effectExtent l="0" t="0" r="2857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1144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D97A5" id="矩形 2" o:spid="_x0000_s1026" style="position:absolute;margin-left:-17.85pt;margin-top:-5.7pt;width:452.25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" filled="f" strokecolor="#2f528f" strokeweight="1.5pt">
                <w10:wrap anchorx="margin"/>
              </v:rect>
            </w:pict>
          </mc:Fallback>
        </mc:AlternateContent>
      </w:r>
      <w:r w:rsidR="00EC6261" w:rsidRPr="00EC6261">
        <w:rPr>
          <w:rFonts w:ascii="新細明體" w:hAnsi="新細明體" w:hint="eastAsia"/>
        </w:rPr>
        <w:t>這些行道樹明星每天在臺北街頭陪伴我們。下一次走在馬路時，不妨放慢腳步，用你的眼睛看看臺灣欒樹今天換了什麼顏色的衣服，或者用鼻子聞聞樟樹葉子的香味。只要你用心觀察，就會發現這些綠巨人一直都在默默守護著我們喔！</w:t>
      </w:r>
    </w:p>
    <w:p w14:paraId="7618A45A" w14:textId="2A6610C0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289D5990" w14:textId="3781AB8D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049F0995" w14:textId="643F45EF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6A6AD37D" w14:textId="1F40514E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017BF096" w14:textId="0AC95667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690471D4" w14:textId="6A8FB123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258B6914" w14:textId="704AE42D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0420903B" w14:textId="7049E0E7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5D45E3F8" w14:textId="5D478A37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1C8E5A1E" w14:textId="1C23E739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286A43A2" w14:textId="0FB17419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25BF992F" w14:textId="42645918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1EBAD054" w14:textId="7FD6DB7D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70AF345B" w14:textId="0C788145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0603F170" w14:textId="60520018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44DA9194" w14:textId="100FB415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457C50E3" w14:textId="4D37E457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743FA935" w14:textId="494B3AA8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66162827" w14:textId="7B0F5A4C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170818A9" w14:textId="2CA6D965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17EED4E8" w14:textId="406A7A42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4FE115BC" w14:textId="090BAC62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1FE0F256" w14:textId="13BD92B4" w:rsidR="00A7671E" w:rsidRDefault="00A7671E">
      <w:pPr>
        <w:pStyle w:val="21"/>
        <w:spacing w:after="180"/>
        <w:ind w:firstLine="480"/>
        <w:rPr>
          <w:rFonts w:ascii="新細明體" w:hAnsi="新細明體"/>
        </w:rPr>
      </w:pPr>
    </w:p>
    <w:p w14:paraId="193AD7E1" w14:textId="01788CBD" w:rsidR="00A7671E" w:rsidRPr="00CC610E" w:rsidRDefault="00A7671E" w:rsidP="00A7671E">
      <w:pPr>
        <w:pStyle w:val="21"/>
        <w:spacing w:after="180"/>
        <w:rPr>
          <w:rFonts w:hint="eastAsia"/>
          <w:color w:val="FF0000"/>
        </w:rPr>
      </w:pPr>
    </w:p>
    <w:p w14:paraId="542C8CE4" w14:textId="68A950FD" w:rsidR="00A2286F" w:rsidRPr="009E5A0F" w:rsidRDefault="00A2286F" w:rsidP="00A2286F">
      <w:pPr>
        <w:rPr>
          <w:b/>
          <w:bCs/>
        </w:rPr>
      </w:pPr>
      <w:r w:rsidRPr="009E5A0F">
        <w:rPr>
          <w:b/>
          <w:bCs/>
        </w:rPr>
        <w:t>【閱讀測驗】</w:t>
      </w:r>
    </w:p>
    <w:p w14:paraId="6BD663F8" w14:textId="1548AB3E" w:rsidR="00CC610E" w:rsidRPr="009E5A0F" w:rsidRDefault="00D8342F" w:rsidP="00D8342F">
      <w:pPr>
        <w:pStyle w:val="12"/>
        <w:numPr>
          <w:ilvl w:val="0"/>
          <w:numId w:val="3"/>
        </w:numPr>
      </w:pPr>
      <w:r w:rsidRPr="009E5A0F">
        <w:rPr>
          <w:rFonts w:ascii="新細明體" w:hAnsi="新細明體" w:hint="eastAsia"/>
          <w:b/>
          <w:bCs/>
        </w:rPr>
        <w:t>根據文章內容，臺灣欒樹因為在不同季節會有豐富的顏色變化，因此又被大家稱為什麼樹？</w:t>
      </w:r>
      <w:r w:rsidRPr="009E5A0F">
        <w:rPr>
          <w:rFonts w:eastAsiaTheme="minorEastAsia"/>
        </w:rPr>
        <w:br/>
      </w:r>
      <w:r w:rsidRPr="009E5A0F">
        <w:rPr>
          <w:rFonts w:ascii="新細明體" w:hAnsi="新細明體" w:hint="eastAsia"/>
        </w:rPr>
        <w:t>① 雙色樹</w:t>
      </w:r>
      <w:r w:rsidRPr="009E5A0F">
        <w:rPr>
          <w:rFonts w:ascii="新細明體" w:hAnsi="新細明體" w:hint="eastAsia"/>
        </w:rPr>
        <w:br/>
        <w:t>② 三彩樹</w:t>
      </w:r>
      <w:r w:rsidRPr="009E5A0F">
        <w:rPr>
          <w:rFonts w:ascii="新細明體" w:hAnsi="新細明體" w:hint="eastAsia"/>
        </w:rPr>
        <w:br/>
        <w:t>③ 四色樹</w:t>
      </w:r>
      <w:r w:rsidRPr="009E5A0F">
        <w:rPr>
          <w:rFonts w:ascii="新細明體" w:hAnsi="新細明體" w:hint="eastAsia"/>
        </w:rPr>
        <w:br/>
        <w:t>④ 七彩樹</w:t>
      </w:r>
    </w:p>
    <w:p w14:paraId="4DC51A48" w14:textId="77777777" w:rsidR="00F65C9F" w:rsidRPr="009E5A0F" w:rsidRDefault="00F65C9F" w:rsidP="00F65C9F"/>
    <w:p w14:paraId="14AFBC26" w14:textId="77777777" w:rsidR="00CC610E" w:rsidRPr="009E5A0F" w:rsidRDefault="00835EAC" w:rsidP="00835EAC">
      <w:pPr>
        <w:pStyle w:val="a9"/>
        <w:numPr>
          <w:ilvl w:val="0"/>
          <w:numId w:val="3"/>
        </w:numPr>
      </w:pPr>
      <w:r w:rsidRPr="009E5A0F">
        <w:rPr>
          <w:rFonts w:ascii="新細明體" w:hAnsi="新細明體" w:hint="eastAsia"/>
          <w:b/>
          <w:bCs/>
        </w:rPr>
        <w:t>小玟在放學路上看到一棵行道樹，他撿起地上的葉子揉一揉，聞到一股涼涼的清爽香氣。小玟看到的這棵樹最可能是什麼樹？</w:t>
      </w:r>
      <w:r w:rsidRPr="009E5A0F">
        <w:br/>
      </w:r>
      <w:r w:rsidRPr="009E5A0F">
        <w:rPr>
          <w:rFonts w:ascii="新細明體" w:hAnsi="新細明體" w:hint="eastAsia"/>
        </w:rPr>
        <w:t>① 樟樹</w:t>
      </w:r>
      <w:r w:rsidRPr="009E5A0F">
        <w:rPr>
          <w:rFonts w:ascii="新細明體" w:hAnsi="新細明體" w:hint="eastAsia"/>
        </w:rPr>
        <w:br/>
        <w:t>② 臺灣欒樹</w:t>
      </w:r>
      <w:r w:rsidRPr="009E5A0F">
        <w:rPr>
          <w:rFonts w:ascii="新細明體" w:hAnsi="新細明體" w:hint="eastAsia"/>
        </w:rPr>
        <w:br/>
        <w:t>③ 大王椰子</w:t>
      </w:r>
      <w:r w:rsidRPr="009E5A0F">
        <w:rPr>
          <w:rFonts w:ascii="新細明體" w:hAnsi="新細明體" w:hint="eastAsia"/>
        </w:rPr>
        <w:br/>
        <w:t>④ 楓香</w:t>
      </w:r>
    </w:p>
    <w:p w14:paraId="46636192" w14:textId="77777777" w:rsidR="00F65C9F" w:rsidRPr="009E5A0F" w:rsidRDefault="00F65C9F" w:rsidP="00F65C9F">
      <w:pPr>
        <w:pStyle w:val="a9"/>
      </w:pPr>
    </w:p>
    <w:p w14:paraId="77A7F55D" w14:textId="5CFEC581" w:rsidR="00CC610E" w:rsidRPr="009E5A0F" w:rsidRDefault="00BC18DA" w:rsidP="00BC18DA">
      <w:pPr>
        <w:pStyle w:val="a9"/>
        <w:numPr>
          <w:ilvl w:val="0"/>
          <w:numId w:val="3"/>
        </w:numPr>
      </w:pPr>
      <w:r w:rsidRPr="009E5A0F">
        <w:rPr>
          <w:rFonts w:ascii="新細明體" w:hAnsi="新細明體" w:hint="eastAsia"/>
          <w:b/>
          <w:bCs/>
        </w:rPr>
        <w:t>文章中將臺灣欒樹形容為「四季變裝秀大師」，主要想說明臺灣欒樹的哪一個特點？</w:t>
      </w:r>
      <w:r w:rsidRPr="009E5A0F">
        <w:br/>
      </w:r>
      <w:r w:rsidRPr="009E5A0F">
        <w:rPr>
          <w:rFonts w:ascii="新細明體" w:hAnsi="新細明體" w:hint="eastAsia"/>
        </w:rPr>
        <w:t>① 它的樹皮黑黑的，有深深刻紋，摸起來很粗糙</w:t>
      </w:r>
      <w:r w:rsidRPr="009E5A0F">
        <w:rPr>
          <w:rFonts w:ascii="新細明體" w:hAnsi="新細明體" w:hint="eastAsia"/>
        </w:rPr>
        <w:br/>
        <w:t xml:space="preserve">② </w:t>
      </w:r>
      <w:r w:rsidR="00500644" w:rsidRPr="00500644">
        <w:rPr>
          <w:rFonts w:ascii="新細明體" w:hAnsi="新細明體" w:hint="eastAsia"/>
        </w:rPr>
        <w:t>它的葉子、花和果實會隨季節呈現不同的顏色</w:t>
      </w:r>
      <w:r w:rsidRPr="009E5A0F">
        <w:rPr>
          <w:rFonts w:ascii="新細明體" w:hAnsi="新細明體" w:hint="eastAsia"/>
        </w:rPr>
        <w:br/>
        <w:t>③ 它長得非常高大，像一把巨大的雨傘</w:t>
      </w:r>
      <w:r w:rsidRPr="009E5A0F">
        <w:rPr>
          <w:rFonts w:ascii="新細明體" w:hAnsi="新細明體" w:hint="eastAsia"/>
        </w:rPr>
        <w:br/>
        <w:t>④ 它是臺灣特有的本土樹種，十分珍貴</w:t>
      </w:r>
    </w:p>
    <w:p w14:paraId="215AA9E3" w14:textId="77777777" w:rsidR="00F65C9F" w:rsidRPr="009E5A0F" w:rsidRDefault="00F65C9F" w:rsidP="00A2286F"/>
    <w:p w14:paraId="0252942C" w14:textId="77777777" w:rsidR="00CC610E" w:rsidRPr="009E5A0F" w:rsidRDefault="00306728" w:rsidP="00306728">
      <w:pPr>
        <w:pStyle w:val="12"/>
        <w:numPr>
          <w:ilvl w:val="0"/>
          <w:numId w:val="4"/>
        </w:numPr>
      </w:pPr>
      <w:r w:rsidRPr="009E5A0F">
        <w:rPr>
          <w:rFonts w:ascii="新細明體" w:hAnsi="新細明體" w:hint="eastAsia"/>
          <w:b/>
          <w:bCs/>
        </w:rPr>
        <w:t>根據文章所述，種在馬路兩旁的行道樹對城市和人類有哪些幫助？（複選）</w:t>
      </w:r>
    </w:p>
    <w:p w14:paraId="3F97C02E" w14:textId="77777777" w:rsidR="00CC610E" w:rsidRPr="009E5A0F" w:rsidRDefault="00B06793">
      <w:pPr>
        <w:pStyle w:val="21"/>
        <w:ind w:left="240"/>
      </w:pPr>
      <w:r w:rsidRPr="009E5A0F">
        <w:rPr>
          <w:rFonts w:ascii="新細明體" w:hAnsi="新細明體" w:hint="eastAsia"/>
        </w:rPr>
        <w:t>① 吸收二氧化碳，製造新鮮的氧氣</w:t>
      </w:r>
      <w:r w:rsidRPr="009E5A0F">
        <w:br/>
      </w:r>
      <w:r w:rsidRPr="009E5A0F">
        <w:rPr>
          <w:rFonts w:ascii="新細明體" w:hAnsi="新細明體" w:hint="eastAsia"/>
        </w:rPr>
        <w:t>② 結出甜美的果實讓人類採摘來吃</w:t>
      </w:r>
      <w:r w:rsidRPr="009E5A0F">
        <w:rPr>
          <w:rFonts w:ascii="新細明體" w:hAnsi="新細明體" w:hint="eastAsia"/>
        </w:rPr>
        <w:br/>
        <w:t>③ 幫走路的人阻擋刺眼的陽光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④ 提供小鳥和松鼠居住的家</w:t>
      </w:r>
    </w:p>
    <w:p w14:paraId="113301AC" w14:textId="77777777" w:rsidR="00F65C9F" w:rsidRPr="009E5A0F" w:rsidRDefault="00F65C9F" w:rsidP="00A2286F"/>
    <w:p w14:paraId="201BDE01" w14:textId="77777777" w:rsidR="00CC610E" w:rsidRPr="009E5A0F" w:rsidRDefault="008A7286" w:rsidP="008A7286">
      <w:pPr>
        <w:pStyle w:val="12"/>
        <w:numPr>
          <w:ilvl w:val="0"/>
          <w:numId w:val="3"/>
        </w:numPr>
      </w:pPr>
      <w:r w:rsidRPr="009E5A0F">
        <w:rPr>
          <w:rFonts w:ascii="新細明體" w:hAnsi="新細明體" w:hint="eastAsia"/>
          <w:b/>
          <w:bCs/>
        </w:rPr>
        <w:t>讀完這篇文章後，當我們走在臺北市的街道上，可以用哪些「感官」方法來認識並觀察樟樹？（複選）</w:t>
      </w:r>
      <w:r w:rsidRPr="009E5A0F">
        <w:rPr>
          <w:rFonts w:eastAsiaTheme="minorEastAsia"/>
        </w:rPr>
        <w:br/>
      </w:r>
      <w:r w:rsidRPr="009E5A0F">
        <w:rPr>
          <w:rFonts w:ascii="新細明體" w:hAnsi="新細明體" w:hint="eastAsia"/>
        </w:rPr>
        <w:t>① 用眼睛觀察它有格子刻紋的樹皮</w:t>
      </w:r>
      <w:r w:rsidRPr="009E5A0F">
        <w:rPr>
          <w:rFonts w:eastAsiaTheme="minorEastAsia"/>
        </w:rPr>
        <w:br/>
      </w:r>
      <w:r w:rsidRPr="009E5A0F">
        <w:rPr>
          <w:rFonts w:ascii="新細明體" w:hAnsi="新細明體" w:hint="eastAsia"/>
        </w:rPr>
        <w:t>② 用耳朵聆聽樹幹發出的神奇聲音</w:t>
      </w:r>
      <w:r w:rsidRPr="009E5A0F">
        <w:rPr>
          <w:rFonts w:ascii="新細明體" w:hAnsi="新細明體" w:hint="eastAsia"/>
        </w:rPr>
        <w:br/>
        <w:t>③ 用鼻子聞葉子揉碎後散發的香氣</w:t>
      </w:r>
      <w:r w:rsidRPr="009E5A0F">
        <w:rPr>
          <w:rFonts w:ascii="新細明體" w:hAnsi="新細明體" w:hint="eastAsia"/>
        </w:rPr>
        <w:br/>
        <w:t>④ 用舌頭去品嚐樟樹小果實的味道</w:t>
      </w:r>
    </w:p>
    <w:p w14:paraId="704ADE7C" w14:textId="1644D865" w:rsidR="00CC610E" w:rsidRPr="009E5A0F" w:rsidRDefault="00C06B79">
      <w:pPr>
        <w:pStyle w:val="21"/>
        <w:ind w:left="240"/>
        <w:rPr>
          <w:rFonts w:ascii="新細明體" w:hAnsi="新細明體"/>
        </w:rPr>
      </w:pPr>
      <w:r w:rsidRPr="009E5A0F">
        <w:rPr>
          <w:rFonts w:ascii="新細明體" w:hAnsi="新細明體" w:hint="eastAsia"/>
        </w:rPr>
        <w:t xml:space="preserve">  ⑤ 用手去輕輕觸摸它粗糙的樹幹</w:t>
      </w:r>
    </w:p>
    <w:p w14:paraId="6A2E6205" w14:textId="10735706" w:rsidR="003F3899" w:rsidRPr="009E5A0F" w:rsidRDefault="003F3899">
      <w:pPr>
        <w:pStyle w:val="21"/>
        <w:ind w:left="240"/>
      </w:pPr>
    </w:p>
    <w:p w14:paraId="33DE48AA" w14:textId="7196602C" w:rsidR="003F3899" w:rsidRPr="009E5A0F" w:rsidRDefault="003F3899">
      <w:pPr>
        <w:pStyle w:val="21"/>
        <w:ind w:left="240"/>
      </w:pPr>
    </w:p>
    <w:p w14:paraId="30F45D97" w14:textId="77777777" w:rsidR="003F3899" w:rsidRPr="009E5A0F" w:rsidRDefault="003F3899">
      <w:pPr>
        <w:pStyle w:val="21"/>
        <w:ind w:left="240"/>
      </w:pPr>
    </w:p>
    <w:p w14:paraId="7DDD19A6" w14:textId="5D27C040" w:rsidR="00CC610E" w:rsidRPr="009E5A0F" w:rsidRDefault="00F35A28" w:rsidP="00F35A28">
      <w:pPr>
        <w:pStyle w:val="12"/>
        <w:numPr>
          <w:ilvl w:val="0"/>
          <w:numId w:val="3"/>
        </w:numPr>
      </w:pPr>
      <w:r w:rsidRPr="009E5A0F">
        <w:rPr>
          <w:rFonts w:ascii="新細明體" w:hAnsi="新細明體" w:hint="eastAsia"/>
          <w:b/>
          <w:bCs/>
        </w:rPr>
        <w:t>臺北市有超過 9 萬棵行道樹，還有 3,800 多棵非常珍貴的受保護老樹！你可以用「台北市樹木查詢」這個網站，查到每一棵臺北市行道樹的名字、年齡、還有它每年幫地球吸收多少二氧化碳喔！</w:t>
      </w:r>
    </w:p>
    <w:p w14:paraId="14E6AC82" w14:textId="36C2F0F0" w:rsidR="00D34074" w:rsidRPr="009E5A0F" w:rsidRDefault="00F63FFF" w:rsidP="00D34074">
      <w:pPr>
        <w:ind w:leftChars="177" w:left="425"/>
        <w:rPr>
          <w:b/>
          <w:bCs/>
        </w:rPr>
      </w:pPr>
      <w:r w:rsidRPr="009E5A0F">
        <w:rPr>
          <w:b/>
          <w:bCs/>
          <w:noProof/>
        </w:rPr>
        <w:drawing>
          <wp:inline distT="0" distB="0" distL="0" distR="0" wp14:anchorId="48A1A944" wp14:editId="339CCA03">
            <wp:extent cx="1082802" cy="1082802"/>
            <wp:effectExtent l="0" t="0" r="0" b="0"/>
            <wp:docPr id="166790002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00021" name="圖片 16679000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56" cy="108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074" w:rsidRPr="009E5A0F">
        <w:rPr>
          <w:b/>
          <w:bCs/>
        </w:rPr>
        <w:t xml:space="preserve"> </w:t>
      </w:r>
      <w:r w:rsidR="00D34074" w:rsidRPr="009E5A0F">
        <w:rPr>
          <w:rFonts w:hint="eastAsia"/>
          <w:b/>
          <w:bCs/>
        </w:rPr>
        <w:t xml:space="preserve"> </w:t>
      </w:r>
      <w:r w:rsidR="00D34074" w:rsidRPr="009E5A0F">
        <w:t>https://taipei-trees.org/kids</w:t>
      </w:r>
      <w:r w:rsidR="00D34074" w:rsidRPr="009E5A0F">
        <w:rPr>
          <w:rFonts w:hint="eastAsia"/>
        </w:rPr>
        <w:t xml:space="preserve">  </w:t>
      </w:r>
    </w:p>
    <w:p w14:paraId="5233F67E" w14:textId="7074BE8E" w:rsidR="00F63FFF" w:rsidRPr="009E5A0F" w:rsidRDefault="00F63FFF" w:rsidP="00F63FFF">
      <w:pPr>
        <w:rPr>
          <w:b/>
          <w:bCs/>
        </w:rPr>
      </w:pPr>
    </w:p>
    <w:p w14:paraId="648798E0" w14:textId="07E404DA" w:rsidR="00CC610E" w:rsidRPr="009E5A0F" w:rsidRDefault="003F3899">
      <w:pPr>
        <w:pStyle w:val="21"/>
      </w:pPr>
      <w:r w:rsidRPr="009E5A0F">
        <w:rPr>
          <w:rFonts w:ascii="新細明體" w:hAnsi="新細明體" w:hint="eastAsia"/>
          <w:b/>
          <w:bCs/>
        </w:rPr>
        <w:t>★</w:t>
      </w:r>
      <w:r w:rsidR="00B87696" w:rsidRPr="009E5A0F">
        <w:rPr>
          <w:rFonts w:ascii="新細明體" w:hAnsi="新細明體" w:hint="eastAsia"/>
          <w:b/>
          <w:bCs/>
        </w:rPr>
        <w:t>怎麼做呢？</w:t>
      </w:r>
    </w:p>
    <w:p w14:paraId="67338C30" w14:textId="77777777" w:rsidR="00CC610E" w:rsidRPr="009E5A0F" w:rsidRDefault="0099163F" w:rsidP="0099163F">
      <w:pPr>
        <w:pStyle w:val="21"/>
        <w:numPr>
          <w:ilvl w:val="0"/>
          <w:numId w:val="9"/>
        </w:numPr>
      </w:pPr>
      <w:r w:rsidRPr="009E5A0F">
        <w:rPr>
          <w:rFonts w:ascii="新細明體" w:hAnsi="新細明體" w:hint="eastAsia"/>
          <w:b/>
          <w:bCs/>
        </w:rPr>
        <w:t>出門找一棵路邊的臺北市行道樹，看看樹牌上有沒有一個 QR Code。</w:t>
      </w:r>
    </w:p>
    <w:p w14:paraId="12C1E3F2" w14:textId="77777777" w:rsidR="00CC610E" w:rsidRPr="009E5A0F" w:rsidRDefault="0033295C" w:rsidP="0033295C">
      <w:pPr>
        <w:pStyle w:val="21"/>
        <w:numPr>
          <w:ilvl w:val="0"/>
          <w:numId w:val="9"/>
        </w:numPr>
      </w:pPr>
      <w:r w:rsidRPr="009E5A0F">
        <w:rPr>
          <w:rFonts w:ascii="新細明體" w:hAnsi="新細明體" w:hint="eastAsia"/>
          <w:b/>
          <w:bCs/>
        </w:rPr>
        <w:t xml:space="preserve">打開這個網站，按頂部的 </w:t>
      </w:r>
      <w:r w:rsidRPr="009E5A0F">
        <w:rPr>
          <w:rFonts w:ascii="Segoe UI Emoji" w:eastAsiaTheme="minorEastAsia" w:hAnsi="Segoe UI Emoji"/>
          <w:b/>
          <w:bCs/>
          <w:sz w:val="32"/>
          <w:szCs w:val="32"/>
        </w:rPr>
        <w:t>📷</w:t>
      </w:r>
      <w:r w:rsidRPr="009E5A0F">
        <w:rPr>
          <w:rFonts w:ascii="新細明體" w:hAnsi="新細明體" w:hint="eastAsia"/>
          <w:b/>
          <w:bCs/>
        </w:rPr>
        <w:t xml:space="preserve"> 掃碼按鈕。</w:t>
      </w:r>
    </w:p>
    <w:p w14:paraId="5A51AF0E" w14:textId="77777777" w:rsidR="00CC610E" w:rsidRPr="009E5A0F" w:rsidRDefault="000927D7" w:rsidP="000927D7">
      <w:pPr>
        <w:pStyle w:val="21"/>
        <w:numPr>
          <w:ilvl w:val="0"/>
          <w:numId w:val="9"/>
        </w:numPr>
      </w:pPr>
      <w:r w:rsidRPr="009E5A0F">
        <w:rPr>
          <w:rFonts w:ascii="新細明體" w:hAnsi="新細明體" w:hint="eastAsia"/>
          <w:b/>
          <w:bCs/>
        </w:rPr>
        <w:t xml:space="preserve">把手機鏡頭對準 </w:t>
      </w:r>
      <w:r w:rsidRPr="009E5A0F">
        <w:rPr>
          <w:rFonts w:eastAsiaTheme="minorEastAsia"/>
          <w:b/>
          <w:bCs/>
        </w:rPr>
        <w:t>QR Code</w:t>
      </w:r>
      <w:r w:rsidRPr="009E5A0F">
        <w:rPr>
          <w:rFonts w:ascii="新細明體" w:hAnsi="新細明體" w:hint="eastAsia"/>
          <w:b/>
          <w:bCs/>
        </w:rPr>
        <w:t>，等一秒，不用按快門！</w:t>
      </w:r>
    </w:p>
    <w:p w14:paraId="7E88DEBD" w14:textId="519AE301" w:rsidR="00CC610E" w:rsidRPr="009E5A0F" w:rsidRDefault="00C62E4F" w:rsidP="00C62E4F">
      <w:pPr>
        <w:pStyle w:val="21"/>
        <w:numPr>
          <w:ilvl w:val="0"/>
          <w:numId w:val="9"/>
        </w:numPr>
      </w:pPr>
      <w:r w:rsidRPr="009E5A0F">
        <w:rPr>
          <w:rFonts w:ascii="新細明體" w:hAnsi="新細明體" w:hint="eastAsia"/>
          <w:b/>
          <w:bCs/>
        </w:rPr>
        <w:t>這棵臺北市行道樹的所有祕密立刻出現！</w:t>
      </w:r>
    </w:p>
    <w:p w14:paraId="3E0385F7" w14:textId="77777777" w:rsidR="003F3899" w:rsidRPr="009E5A0F" w:rsidRDefault="003F3899" w:rsidP="003F3899">
      <w:pPr>
        <w:pStyle w:val="21"/>
      </w:pPr>
    </w:p>
    <w:p w14:paraId="31916528" w14:textId="24D3B161" w:rsidR="00CC610E" w:rsidRDefault="00E352EA">
      <w:pPr>
        <w:pStyle w:val="21"/>
        <w:rPr>
          <w:rFonts w:ascii="新細明體" w:hAnsi="新細明體"/>
          <w:b/>
          <w:bCs/>
        </w:rPr>
      </w:pPr>
      <w:r w:rsidRPr="009E5A0F">
        <w:rPr>
          <w:rFonts w:ascii="新細明體" w:hAnsi="新細明體" w:hint="eastAsia"/>
          <w:b/>
          <w:bCs/>
        </w:rPr>
        <w:t>任務來了。請把你掃描的這棵行道樹，寫下它的①中文名、②路段位置、③每年幫地球吸收多少二氧化碳！</w:t>
      </w:r>
    </w:p>
    <w:p w14:paraId="684894CD" w14:textId="77777777" w:rsidR="009E5A0F" w:rsidRPr="009E5A0F" w:rsidRDefault="009E5A0F">
      <w:pPr>
        <w:pStyle w:val="21"/>
      </w:pPr>
    </w:p>
    <w:p w14:paraId="1AE30317" w14:textId="2AE16B07" w:rsidR="00577212" w:rsidRPr="009E5A0F" w:rsidRDefault="009E5A0F" w:rsidP="009E5A0F">
      <w:r w:rsidRPr="009E5A0F">
        <w:rPr>
          <w:rFonts w:hint="eastAsia"/>
          <w:bCs/>
        </w:rPr>
        <w:t>答</w:t>
      </w:r>
      <w:r w:rsidRPr="009E5A0F">
        <w:rPr>
          <w:rFonts w:hint="eastAsia"/>
          <w:bCs/>
        </w:rPr>
        <w:t>:________________________________________________________________</w:t>
      </w:r>
    </w:p>
    <w:p w14:paraId="720AA532" w14:textId="232DA8BB" w:rsidR="00381C88" w:rsidRPr="009E5A0F" w:rsidRDefault="00381C88">
      <w:pPr>
        <w:widowControl/>
      </w:pPr>
      <w:r w:rsidRPr="009E5A0F">
        <w:br w:type="page"/>
      </w:r>
    </w:p>
    <w:p w14:paraId="3C7ABB93" w14:textId="77777777" w:rsidR="003F3899" w:rsidRPr="003F3899" w:rsidRDefault="003F3899" w:rsidP="003F3899">
      <w:pPr>
        <w:contextualSpacing/>
        <w:rPr>
          <w:bCs/>
          <w:szCs w:val="24"/>
        </w:rPr>
      </w:pPr>
      <w:r w:rsidRPr="003F3899">
        <w:rPr>
          <w:rFonts w:hint="eastAsia"/>
          <w:bCs/>
          <w:szCs w:val="24"/>
        </w:rPr>
        <w:t>&lt;</w:t>
      </w:r>
      <w:r w:rsidRPr="003F3899">
        <w:rPr>
          <w:rFonts w:hint="eastAsia"/>
          <w:bCs/>
          <w:szCs w:val="24"/>
        </w:rPr>
        <w:t>進階題</w:t>
      </w:r>
      <w:r w:rsidRPr="003F3899">
        <w:rPr>
          <w:rFonts w:hint="eastAsia"/>
          <w:bCs/>
          <w:szCs w:val="24"/>
        </w:rPr>
        <w:t>&gt;</w:t>
      </w:r>
    </w:p>
    <w:p w14:paraId="5516B41B" w14:textId="4DB2EEAE" w:rsidR="003F3899" w:rsidRPr="003F3899" w:rsidRDefault="003F3899" w:rsidP="003F3899">
      <w:pPr>
        <w:contextualSpacing/>
        <w:rPr>
          <w:bCs/>
          <w:szCs w:val="24"/>
        </w:rPr>
      </w:pPr>
      <w:r w:rsidRPr="003F3899">
        <w:rPr>
          <w:rFonts w:hint="eastAsia"/>
          <w:bCs/>
          <w:szCs w:val="24"/>
        </w:rPr>
        <w:t>閱讀以下文章，回答相關問題：</w:t>
      </w:r>
    </w:p>
    <w:p w14:paraId="4F68BDB3" w14:textId="0DCEF67A" w:rsidR="003F3899" w:rsidRDefault="003F3899" w:rsidP="003F3899">
      <w:pPr>
        <w:pStyle w:val="21"/>
        <w:jc w:val="center"/>
        <w:rPr>
          <w:rFonts w:ascii="標楷體" w:eastAsia="標楷體" w:hAnsi="標楷體"/>
          <w:sz w:val="28"/>
        </w:rPr>
      </w:pPr>
      <w:r w:rsidRPr="003F3899">
        <w:rPr>
          <w:rFonts w:asciiTheme="minorHAnsi" w:eastAsiaTheme="minorEastAsia" w:hAnsiTheme="minorHAnsi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FFCAC1" wp14:editId="2FD3A103">
                <wp:simplePos x="0" y="0"/>
                <wp:positionH relativeFrom="margin">
                  <wp:posOffset>-236220</wp:posOffset>
                </wp:positionH>
                <wp:positionV relativeFrom="paragraph">
                  <wp:posOffset>260985</wp:posOffset>
                </wp:positionV>
                <wp:extent cx="5753100" cy="8524875"/>
                <wp:effectExtent l="0" t="0" r="19050" b="285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85248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01700" id="矩形 5" o:spid="_x0000_s1026" style="position:absolute;margin-left:-18.6pt;margin-top:20.55pt;width:453pt;height:671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" filled="f" strokecolor="#2f528f" strokeweight="1.5pt">
                <w10:wrap anchorx="margin"/>
              </v:rect>
            </w:pict>
          </mc:Fallback>
        </mc:AlternateContent>
      </w:r>
    </w:p>
    <w:p w14:paraId="6FF68EB8" w14:textId="6DE099C0" w:rsidR="00CC610E" w:rsidRPr="00CC610E" w:rsidRDefault="006916DA" w:rsidP="003F3899">
      <w:pPr>
        <w:pStyle w:val="21"/>
        <w:jc w:val="center"/>
        <w:rPr>
          <w:color w:val="FF0000"/>
        </w:rPr>
      </w:pPr>
      <w:r w:rsidRPr="006916DA">
        <w:rPr>
          <w:rFonts w:ascii="新細明體" w:hAnsi="新細明體" w:hint="eastAsia"/>
          <w:b/>
          <w:bCs/>
        </w:rPr>
        <w:t>臺北「樹」民的祕密任務</w:t>
      </w:r>
    </w:p>
    <w:p w14:paraId="4ED9601F" w14:textId="46B0F5B5" w:rsidR="00CC610E" w:rsidRPr="00CC610E" w:rsidRDefault="00E33ABE">
      <w:pPr>
        <w:pStyle w:val="21"/>
        <w:spacing w:after="180"/>
        <w:ind w:firstLine="480"/>
        <w:rPr>
          <w:color w:val="FF0000"/>
        </w:rPr>
      </w:pPr>
      <w:r w:rsidRPr="00E33ABE">
        <w:rPr>
          <w:rFonts w:ascii="新細明體" w:hAnsi="新細明體" w:hint="eastAsia"/>
        </w:rPr>
        <w:t>現代都市雖然建滿了高樓大廈，但人類並沒有忘記對自然的渴望。那些矗立在馬路兩旁的行道樹，其實就是由成千上萬棵樹木組成的「都市林」，它們是臺北市不可或缺的綠色生命線。</w:t>
      </w:r>
    </w:p>
    <w:p w14:paraId="19698D62" w14:textId="77777777" w:rsidR="00CC610E" w:rsidRPr="00CC610E" w:rsidRDefault="0031083B">
      <w:pPr>
        <w:pStyle w:val="21"/>
        <w:rPr>
          <w:color w:val="FF0000"/>
        </w:rPr>
      </w:pPr>
      <w:r w:rsidRPr="0031083B">
        <w:rPr>
          <w:rFonts w:ascii="新細明體" w:hAnsi="新細明體" w:hint="eastAsia"/>
          <w:b/>
          <w:bCs/>
        </w:rPr>
        <w:t>一、 串聯碎片的綠色廊道</w:t>
      </w:r>
    </w:p>
    <w:p w14:paraId="5C9D0A2C" w14:textId="77777777" w:rsidR="00CC610E" w:rsidRPr="00CC610E" w:rsidRDefault="00E84F93">
      <w:pPr>
        <w:pStyle w:val="21"/>
        <w:spacing w:after="180"/>
        <w:ind w:firstLine="480"/>
        <w:rPr>
          <w:color w:val="FF0000"/>
        </w:rPr>
      </w:pPr>
      <w:r w:rsidRPr="00E84F93">
        <w:rPr>
          <w:rFonts w:ascii="新細明體" w:hAnsi="新細明體" w:hint="eastAsia"/>
        </w:rPr>
        <w:t>如果我們把行道樹放大到整座城市的尺度來看，就會發現它們正聯手編織一張「都市生態廊道」的網路。在水泥叢林中，公園與校園就像是一座座綠色的孤島，而馬路兩旁的行道樹，正是連接這些島嶼的綠色橋樑。</w:t>
      </w:r>
    </w:p>
    <w:p w14:paraId="5C9372AC" w14:textId="77777777" w:rsidR="00CC610E" w:rsidRPr="00CC610E" w:rsidRDefault="00F626FC">
      <w:pPr>
        <w:pStyle w:val="21"/>
        <w:spacing w:after="180"/>
        <w:ind w:firstLine="480"/>
        <w:rPr>
          <w:color w:val="FF0000"/>
        </w:rPr>
      </w:pPr>
      <w:r w:rsidRPr="00F626FC">
        <w:rPr>
          <w:rFonts w:ascii="新細明體" w:hAnsi="新細明體" w:hint="eastAsia"/>
        </w:rPr>
        <w:t>當樟樹在秋冬結出黑紫色的成熟果實時，白頭翁、五色鳥、紅嘴黑鵯便會飛來飽餐一頓，並在飛行過程中透過排泄，將無法消化的樟樹種子傳播到城市各處。如果沒有這些連綿不絕的行道樹，生活在臺北的鳥類、昆蟲與松鼠，就無法在破碎的都市綠地中自由移動、繁衍。行道樹用它們的枝葉，為野生動物搭起安全回家的路。</w:t>
      </w:r>
    </w:p>
    <w:p w14:paraId="4C9F7D07" w14:textId="77777777" w:rsidR="00CC610E" w:rsidRPr="00CC610E" w:rsidRDefault="009F5273">
      <w:pPr>
        <w:pStyle w:val="21"/>
        <w:rPr>
          <w:color w:val="FF0000"/>
        </w:rPr>
      </w:pPr>
      <w:r w:rsidRPr="009F5273">
        <w:rPr>
          <w:rFonts w:ascii="新細明體" w:hAnsi="新細明體" w:hint="eastAsia"/>
          <w:b/>
          <w:bCs/>
        </w:rPr>
        <w:t>二、 筆直馬路上的時空印記</w:t>
      </w:r>
    </w:p>
    <w:p w14:paraId="68C2EB3F" w14:textId="0A18C330" w:rsidR="00C2676F" w:rsidRDefault="00B06793" w:rsidP="00B05CCF">
      <w:pPr>
        <w:pStyle w:val="21"/>
        <w:spacing w:after="180"/>
        <w:ind w:firstLine="480"/>
      </w:pPr>
      <w:r w:rsidRPr="005E72A0">
        <w:rPr>
          <w:rFonts w:ascii="新細明體" w:hAnsi="新細明體" w:hint="eastAsia"/>
        </w:rPr>
        <w:t>這些綠色「樹」民，不僅守護著生態，也記錄了</w:t>
      </w:r>
      <w:r w:rsidR="00C2676F" w:rsidRPr="00C2676F">
        <w:rPr>
          <w:rFonts w:ascii="新細明體" w:hAnsi="新細明體" w:hint="eastAsia"/>
        </w:rPr>
        <w:t>臺北市的歷史</w:t>
      </w:r>
      <w:r w:rsidR="00B05CCF">
        <w:rPr>
          <w:rFonts w:ascii="新細明體" w:hAnsi="新細明體" w:hint="eastAsia"/>
        </w:rPr>
        <w:t>變遷。當你漫步在中山北路時，會發現兩旁整齊排列著高大的楓香與樟樹。這條美麗的林蔭大道，在日治時期被稱為「敕使街道」，是通往臺灣神宮的重要道路，當時便刻意栽植樹木以彰顯莊嚴。百年過去，街道名稱換了，但老楓香與老樟樹依然張開雙臂，見證著臺北從過去走向現代的足跡。</w:t>
      </w:r>
    </w:p>
    <w:p w14:paraId="5FC72BEB" w14:textId="77777777" w:rsidR="00CC610E" w:rsidRPr="00CC610E" w:rsidRDefault="0025354C">
      <w:pPr>
        <w:pStyle w:val="21"/>
        <w:spacing w:after="180"/>
        <w:ind w:firstLine="480"/>
        <w:rPr>
          <w:color w:val="FF0000"/>
        </w:rPr>
      </w:pPr>
      <w:r w:rsidRPr="0025354C">
        <w:rPr>
          <w:rFonts w:ascii="新細明體" w:hAnsi="新細明體" w:hint="eastAsia"/>
        </w:rPr>
        <w:t>再把目光移到敦化南北路，這條全臺灣著名的林蔭大道，寬達七十公尺以上，是由一排排樟樹、白千層與大王椰子共同交織出的城市地標。其中，樹皮像千層蛋糕一樣可以層層剝落的「白千層」，耐污染，也因枝葉茂密，具有良好的遮蔭與降噪效果，是都市裡的環保悍將；而高聳入雲、帶著濃濃熱帶風情的「大王椰子」，則是早年臺北展現現代化都市氣派的象徵。</w:t>
      </w:r>
    </w:p>
    <w:p w14:paraId="32197D0F" w14:textId="77777777" w:rsidR="00CC610E" w:rsidRPr="00CC610E" w:rsidRDefault="000B6925">
      <w:pPr>
        <w:pStyle w:val="21"/>
        <w:rPr>
          <w:color w:val="FF0000"/>
        </w:rPr>
      </w:pPr>
      <w:r w:rsidRPr="000B6925">
        <w:rPr>
          <w:rFonts w:ascii="新細明體" w:hAnsi="新細明體" w:hint="eastAsia"/>
          <w:b/>
          <w:bCs/>
        </w:rPr>
        <w:t>三、 水泥世界的生存考驗</w:t>
      </w:r>
    </w:p>
    <w:p w14:paraId="7760083A" w14:textId="77777777" w:rsidR="00CC610E" w:rsidRPr="00CC610E" w:rsidRDefault="00FC7C51">
      <w:pPr>
        <w:pStyle w:val="21"/>
        <w:spacing w:after="180"/>
        <w:ind w:firstLine="480"/>
        <w:rPr>
          <w:color w:val="FF0000"/>
        </w:rPr>
      </w:pPr>
      <w:r w:rsidRPr="00FC7C51">
        <w:rPr>
          <w:rFonts w:ascii="新細明體" w:hAnsi="新細明體" w:hint="eastAsia"/>
        </w:rPr>
        <w:t>然而，在水泥世界裡當一棵行道樹，可不是件容易的事。行道樹天天都在面對人類無法想像的生存挑戰。</w:t>
      </w:r>
    </w:p>
    <w:p w14:paraId="4C9A9003" w14:textId="77777777" w:rsidR="00CC610E" w:rsidRPr="00CC610E" w:rsidRDefault="007E6853">
      <w:pPr>
        <w:pStyle w:val="21"/>
        <w:spacing w:after="180"/>
        <w:ind w:firstLine="480"/>
        <w:rPr>
          <w:color w:val="FF0000"/>
        </w:rPr>
      </w:pPr>
      <w:r w:rsidRPr="007E6853">
        <w:rPr>
          <w:rFonts w:ascii="新細明體" w:hAnsi="新細明體" w:hint="eastAsia"/>
        </w:rPr>
        <w:t>第一個難關是「生存空間」。在自然森林裡，樹木的根部可以自由向四面八方延伸，吸收土壤深處的水分與養分。但在都市裡，行道樹被困在小小的「樹穴」中，四周全是堅硬的水泥和柏油。更糟糕的是，車輛的輾壓與行人的踩踏，會讓樹穴中的土壤被緊緊「壓實」，導致空氣與雨水難以滲透進去，樹根就像被掐住脖子一樣，難以呼吸。</w:t>
      </w:r>
    </w:p>
    <w:p w14:paraId="3BD02240" w14:textId="5E8F8CB0" w:rsidR="00CC610E" w:rsidRPr="00CC610E" w:rsidRDefault="003F3899">
      <w:pPr>
        <w:pStyle w:val="21"/>
        <w:spacing w:after="180"/>
        <w:ind w:firstLine="480"/>
        <w:rPr>
          <w:color w:val="FF0000"/>
        </w:rPr>
      </w:pPr>
      <w:r w:rsidRPr="003F3899">
        <w:rPr>
          <w:rFonts w:asciiTheme="minorHAnsi" w:eastAsiaTheme="minorEastAsia" w:hAnsiTheme="minorHAnsi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152DD4" wp14:editId="21D444BE">
                <wp:simplePos x="0" y="0"/>
                <wp:positionH relativeFrom="margin">
                  <wp:posOffset>-217170</wp:posOffset>
                </wp:positionH>
                <wp:positionV relativeFrom="paragraph">
                  <wp:posOffset>-62865</wp:posOffset>
                </wp:positionV>
                <wp:extent cx="5715000" cy="6010275"/>
                <wp:effectExtent l="0" t="0" r="19050" b="2857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60102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BC0FD" id="矩形 6" o:spid="_x0000_s1026" style="position:absolute;margin-left:-17.1pt;margin-top:-4.95pt;width:450pt;height:473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" filled="f" strokecolor="#2f528f" strokeweight="1.5pt">
                <w10:wrap anchorx="margin"/>
              </v:rect>
            </w:pict>
          </mc:Fallback>
        </mc:AlternateContent>
      </w:r>
      <w:r w:rsidR="00A00976" w:rsidRPr="00A00976">
        <w:rPr>
          <w:rFonts w:ascii="新細明體" w:hAnsi="新細明體" w:hint="eastAsia"/>
        </w:rPr>
        <w:t>第二個難關則是「環境污染」。行道樹每天吸入大量的汽機車廢氣與 PM2.5，葉片上的氣孔常常被油煙堵塞，影響光合作用。同時，都市高溫引發的「熱島效應」，更讓樹木面臨缺水危機。</w:t>
      </w:r>
    </w:p>
    <w:p w14:paraId="7262468C" w14:textId="77777777" w:rsidR="00CC610E" w:rsidRPr="00CC610E" w:rsidRDefault="00820BD9">
      <w:pPr>
        <w:pStyle w:val="21"/>
        <w:spacing w:after="180"/>
        <w:ind w:firstLine="480"/>
        <w:rPr>
          <w:color w:val="FF0000"/>
        </w:rPr>
      </w:pPr>
      <w:r w:rsidRPr="00820BD9">
        <w:rPr>
          <w:rFonts w:ascii="新細明體" w:hAnsi="新細明體" w:hint="eastAsia"/>
        </w:rPr>
        <w:t>第三個難關是「疾病威脅」。近年來，被稱為「樹癌」的植物傳染病——褐根病悄悄蔓延，這種由真菌引起的疾病會腐蝕樹根，讓原本高大的樹木失去支撐力，在颱風季節或大雨過後突然倒塌，威脅市民的安全。</w:t>
      </w:r>
    </w:p>
    <w:p w14:paraId="68E18599" w14:textId="77777777" w:rsidR="00CC610E" w:rsidRPr="00CC610E" w:rsidRDefault="00D211BC">
      <w:pPr>
        <w:pStyle w:val="21"/>
        <w:rPr>
          <w:color w:val="FF0000"/>
        </w:rPr>
      </w:pPr>
      <w:r w:rsidRPr="00D211BC">
        <w:rPr>
          <w:rFonts w:ascii="新細明體" w:hAnsi="新細明體" w:hint="eastAsia"/>
          <w:b/>
          <w:bCs/>
        </w:rPr>
        <w:t>四、 法律守護與小公民的參與</w:t>
      </w:r>
    </w:p>
    <w:p w14:paraId="4A60F770" w14:textId="77777777" w:rsidR="00CC610E" w:rsidRPr="00CC610E" w:rsidRDefault="00C16455">
      <w:pPr>
        <w:pStyle w:val="21"/>
        <w:spacing w:after="180"/>
        <w:ind w:firstLine="480"/>
        <w:rPr>
          <w:color w:val="FF0000"/>
        </w:rPr>
      </w:pPr>
      <w:r w:rsidRPr="00C16455">
        <w:rPr>
          <w:rFonts w:ascii="新細明體" w:hAnsi="新細明體" w:hint="eastAsia"/>
        </w:rPr>
        <w:t>為了在都市發展與自然生態之間找到平衡，臺北市在西元 2003 年通過了《臺北市樹木保護自治條例》。這是一部專門為城市老樹量身打造的法律。只要行道樹或私人土地上的樹木滿足特定條件——例如：樹齡達到五十年以上、樹幹直徑達到特定標準，或是具有地方歷史文化、景觀及稀有性價值，就會被政府列為「受保護樹木」。</w:t>
      </w:r>
    </w:p>
    <w:p w14:paraId="2CC57603" w14:textId="77777777" w:rsidR="00CC610E" w:rsidRPr="00CC610E" w:rsidRDefault="00AE1091">
      <w:pPr>
        <w:pStyle w:val="21"/>
        <w:spacing w:after="180"/>
        <w:ind w:firstLine="480"/>
        <w:rPr>
          <w:color w:val="FF0000"/>
        </w:rPr>
      </w:pPr>
      <w:r w:rsidRPr="00AE1091">
        <w:rPr>
          <w:rFonts w:ascii="新細明體" w:hAnsi="新細明體" w:hint="eastAsia"/>
        </w:rPr>
        <w:t>一旦成為受保護樹木，不管是政府要拓寬馬路，還是建商要蓋新大樓，都不能隨便砍伐或移植這些老樹，必須提出完善的保護計畫，通過專家學者的審查才能動工。這部條例的出現，代表著臺北市民開始把樹木視為共同生活、不可侵犯的「資產」，而不是可以隨意清除的障礙物。</w:t>
      </w:r>
      <w:bookmarkStart w:id="0" w:name="_GoBack"/>
      <w:bookmarkEnd w:id="0"/>
    </w:p>
    <w:p w14:paraId="7BF82B1F" w14:textId="77777777" w:rsidR="00CC610E" w:rsidRPr="00CC610E" w:rsidRDefault="00C81117">
      <w:pPr>
        <w:pStyle w:val="21"/>
        <w:spacing w:after="180"/>
        <w:ind w:firstLine="480"/>
        <w:rPr>
          <w:color w:val="FF0000"/>
        </w:rPr>
      </w:pPr>
      <w:r w:rsidRPr="00C81117">
        <w:rPr>
          <w:rFonts w:ascii="新細明體" w:hAnsi="新細明體" w:hint="eastAsia"/>
        </w:rPr>
        <w:t>身為臺北的小公民，我們也能成為樹木的守護者。當我們走在路上，除了欣賞林蔭大道的美景，也可以多留意身邊樹木的健康狀況。如果發現樹皮出現異常的蕈菇、樹葉集體枯黃，或是樹穴周圍的土壤過於被壓實、堆滿垃圾，都可以透過市民熱線反映。</w:t>
      </w:r>
    </w:p>
    <w:p w14:paraId="702B90F2" w14:textId="77777777" w:rsidR="00CC610E" w:rsidRPr="00CC610E" w:rsidRDefault="003245FE">
      <w:pPr>
        <w:pStyle w:val="21"/>
        <w:spacing w:after="180"/>
        <w:ind w:firstLine="480"/>
        <w:rPr>
          <w:color w:val="FF0000"/>
        </w:rPr>
      </w:pPr>
      <w:r w:rsidRPr="003245FE">
        <w:rPr>
          <w:rFonts w:ascii="新細明體" w:hAnsi="新細明體" w:hint="eastAsia"/>
        </w:rPr>
        <w:t>行道樹用一生的時間矗立在街頭，為我們淨化空氣、減緩熱島效應、串聯生態。下一次，當你在林蔭大道下享受微風與樹蔭時，請在心中對這些默默付出的臺北「樹」民說一聲：「謝謝你，辛苦了！」</w:t>
      </w:r>
    </w:p>
    <w:p w14:paraId="2A77CCC5" w14:textId="06BBBCD8" w:rsidR="00381C88" w:rsidRPr="00381C88" w:rsidRDefault="00381C88" w:rsidP="00381C88"/>
    <w:p w14:paraId="57526888" w14:textId="77777777" w:rsidR="006819ED" w:rsidRDefault="006819ED" w:rsidP="00381C88">
      <w:pPr>
        <w:rPr>
          <w:b/>
          <w:bCs/>
        </w:rPr>
      </w:pPr>
    </w:p>
    <w:p w14:paraId="676E4B21" w14:textId="77777777" w:rsidR="006819ED" w:rsidRDefault="006819ED" w:rsidP="00381C88">
      <w:pPr>
        <w:rPr>
          <w:b/>
          <w:bCs/>
        </w:rPr>
      </w:pPr>
    </w:p>
    <w:p w14:paraId="2F2CFCA0" w14:textId="77777777" w:rsidR="006819ED" w:rsidRDefault="006819ED" w:rsidP="00381C88">
      <w:pPr>
        <w:rPr>
          <w:b/>
          <w:bCs/>
        </w:rPr>
      </w:pPr>
    </w:p>
    <w:p w14:paraId="31680DBE" w14:textId="77777777" w:rsidR="006819ED" w:rsidRDefault="006819ED" w:rsidP="00381C88">
      <w:pPr>
        <w:rPr>
          <w:b/>
          <w:bCs/>
        </w:rPr>
      </w:pPr>
    </w:p>
    <w:p w14:paraId="690441D6" w14:textId="77777777" w:rsidR="006819ED" w:rsidRDefault="006819ED" w:rsidP="00381C88">
      <w:pPr>
        <w:rPr>
          <w:b/>
          <w:bCs/>
        </w:rPr>
      </w:pPr>
    </w:p>
    <w:p w14:paraId="40876150" w14:textId="77777777" w:rsidR="006819ED" w:rsidRDefault="006819ED" w:rsidP="00381C88">
      <w:pPr>
        <w:rPr>
          <w:b/>
          <w:bCs/>
        </w:rPr>
      </w:pPr>
    </w:p>
    <w:p w14:paraId="1F151444" w14:textId="77777777" w:rsidR="006819ED" w:rsidRDefault="006819ED" w:rsidP="00381C88">
      <w:pPr>
        <w:rPr>
          <w:b/>
          <w:bCs/>
        </w:rPr>
      </w:pPr>
    </w:p>
    <w:p w14:paraId="3BDDBAC3" w14:textId="77777777" w:rsidR="006819ED" w:rsidRDefault="006819ED" w:rsidP="00381C88">
      <w:pPr>
        <w:rPr>
          <w:b/>
          <w:bCs/>
        </w:rPr>
      </w:pPr>
    </w:p>
    <w:p w14:paraId="3167BA2D" w14:textId="77777777" w:rsidR="006819ED" w:rsidRDefault="006819ED" w:rsidP="00381C88">
      <w:pPr>
        <w:rPr>
          <w:b/>
          <w:bCs/>
        </w:rPr>
      </w:pPr>
    </w:p>
    <w:p w14:paraId="7EE140F8" w14:textId="77777777" w:rsidR="006819ED" w:rsidRDefault="006819ED" w:rsidP="00381C88">
      <w:pPr>
        <w:rPr>
          <w:b/>
          <w:bCs/>
        </w:rPr>
      </w:pPr>
    </w:p>
    <w:p w14:paraId="171954D8" w14:textId="77777777" w:rsidR="006819ED" w:rsidRDefault="006819ED" w:rsidP="00381C88">
      <w:pPr>
        <w:rPr>
          <w:b/>
          <w:bCs/>
        </w:rPr>
      </w:pPr>
    </w:p>
    <w:p w14:paraId="30CBAABF" w14:textId="77777777" w:rsidR="006819ED" w:rsidRDefault="006819ED" w:rsidP="00381C88">
      <w:pPr>
        <w:rPr>
          <w:b/>
          <w:bCs/>
        </w:rPr>
      </w:pPr>
    </w:p>
    <w:p w14:paraId="21116E11" w14:textId="77777777" w:rsidR="006819ED" w:rsidRDefault="006819ED" w:rsidP="00381C88">
      <w:pPr>
        <w:rPr>
          <w:b/>
          <w:bCs/>
        </w:rPr>
      </w:pPr>
    </w:p>
    <w:p w14:paraId="50F766F3" w14:textId="10622AD2" w:rsidR="00381C88" w:rsidRPr="00381C88" w:rsidRDefault="00381C88" w:rsidP="00381C88">
      <w:pPr>
        <w:rPr>
          <w:b/>
          <w:bCs/>
        </w:rPr>
      </w:pPr>
      <w:r w:rsidRPr="00381C88">
        <w:rPr>
          <w:b/>
          <w:bCs/>
        </w:rPr>
        <w:t>【閱讀測驗】</w:t>
      </w:r>
    </w:p>
    <w:p w14:paraId="4FDDC4B0" w14:textId="77777777" w:rsidR="00CC610E" w:rsidRPr="009E5A0F" w:rsidRDefault="00B06793" w:rsidP="00F51A29">
      <w:pPr>
        <w:pStyle w:val="12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文章中提到，臺北市哪一條道路在日治時期被稱為「敕使街道」，至今仍保留著百年楓香與樟樹，見證了城市的歷史變遷？</w:t>
      </w:r>
      <w:r w:rsidRPr="009E5A0F">
        <w:rPr>
          <w:rFonts w:eastAsiaTheme="minorEastAsia"/>
        </w:rPr>
        <w:br/>
      </w:r>
      <w:r w:rsidRPr="009E5A0F">
        <w:rPr>
          <w:rFonts w:ascii="新細明體" w:hAnsi="新細明體" w:hint="eastAsia"/>
        </w:rPr>
        <w:t>① 忠誠路</w:t>
      </w:r>
      <w:r w:rsidRPr="009E5A0F">
        <w:rPr>
          <w:rFonts w:ascii="新細明體" w:hAnsi="新細明體" w:hint="eastAsia"/>
        </w:rPr>
        <w:br/>
        <w:t>② 敦化南路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③ 中山北路</w:t>
      </w:r>
      <w:r w:rsidRPr="009E5A0F">
        <w:rPr>
          <w:rFonts w:ascii="新細明體" w:hAnsi="新細明體" w:hint="eastAsia"/>
        </w:rPr>
        <w:br/>
        <w:t>④ 民生東路</w:t>
      </w:r>
    </w:p>
    <w:p w14:paraId="17ACB18E" w14:textId="77777777" w:rsidR="00B05CCF" w:rsidRPr="009E5A0F" w:rsidRDefault="00B05CCF" w:rsidP="00B05CCF">
      <w:pPr>
        <w:pStyle w:val="12"/>
        <w:ind w:left="0"/>
      </w:pPr>
    </w:p>
    <w:p w14:paraId="4702AAD6" w14:textId="77777777" w:rsidR="00CC610E" w:rsidRPr="009E5A0F" w:rsidRDefault="00B06793" w:rsidP="00A13FCC">
      <w:pPr>
        <w:pStyle w:val="a9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根據文章內容，下列哪一項「不是」都市行道樹在水泥環境中所面臨的生存難關？</w:t>
      </w:r>
      <w:r w:rsidRPr="009E5A0F">
        <w:br/>
      </w:r>
      <w:r w:rsidRPr="009E5A0F">
        <w:rPr>
          <w:rFonts w:ascii="新細明體" w:hAnsi="新細明體" w:hint="eastAsia"/>
        </w:rPr>
        <w:t>① 車輛輾壓與行人踩踏導致樹穴土壤被「壓實」，樹根難以呼吸</w:t>
      </w:r>
      <w:r w:rsidRPr="009E5A0F">
        <w:rPr>
          <w:rFonts w:ascii="新細明體" w:hAnsi="新細明體" w:hint="eastAsia"/>
        </w:rPr>
        <w:br/>
        <w:t>② 汽機車廢氣與油煙堵塞葉片氣孔，嚴重影響樹木進行光合作用</w:t>
      </w:r>
      <w:r w:rsidRPr="009E5A0F">
        <w:rPr>
          <w:rFonts w:ascii="新細明體" w:hAnsi="新細明體" w:hint="eastAsia"/>
        </w:rPr>
        <w:br/>
        <w:t>③ 植物傳染病「褐根病」腐蝕樹根，導致樹木失去支撐力而倒塌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④ 野生鳥類與松鼠過度啃食樟樹的黑紫色果實，造成樹木枯死</w:t>
      </w:r>
    </w:p>
    <w:p w14:paraId="45F41FFF" w14:textId="77777777" w:rsidR="00B05CCF" w:rsidRPr="009E5A0F" w:rsidRDefault="00B05CCF" w:rsidP="00B05CCF">
      <w:pPr>
        <w:pStyle w:val="a9"/>
      </w:pPr>
    </w:p>
    <w:p w14:paraId="2540E73F" w14:textId="77777777" w:rsidR="00B05CCF" w:rsidRPr="009E5A0F" w:rsidRDefault="00B05CCF" w:rsidP="00B05CCF"/>
    <w:p w14:paraId="478541DB" w14:textId="77777777" w:rsidR="00CC610E" w:rsidRPr="009E5A0F" w:rsidRDefault="00B06793" w:rsidP="00072BE3">
      <w:pPr>
        <w:pStyle w:val="a9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作者在文章開頭將行道樹形容為「都市生態廊道」，這個形容主要是想強調行道樹的哪一種價值？</w:t>
      </w:r>
      <w:r w:rsidRPr="009E5A0F">
        <w:br/>
      </w:r>
      <w:r w:rsidRPr="009E5A0F">
        <w:rPr>
          <w:rFonts w:ascii="新細明體" w:hAnsi="新細明體"/>
        </w:rPr>
        <w:t>① 串聯都市破碎的綠地，提供野生動物移動與傳播種子的管道</w:t>
      </w:r>
      <w:r w:rsidRPr="009E5A0F">
        <w:rPr>
          <w:rFonts w:ascii="新細明體" w:hAnsi="新細明體" w:hint="eastAsia"/>
        </w:rPr>
        <w:br/>
        <w:t>② 展現現代化都市氣派，美化市容，提升臺北市國際景觀形象</w:t>
      </w:r>
      <w:r w:rsidRPr="009E5A0F">
        <w:rPr>
          <w:rFonts w:ascii="新細明體" w:hAnsi="新細明體" w:hint="eastAsia"/>
        </w:rPr>
        <w:br/>
        <w:t>③ 樹皮具有層層剝落的特性，能有效吸收都市裡的噪音與污染</w:t>
      </w:r>
      <w:r w:rsidRPr="009E5A0F">
        <w:rPr>
          <w:rFonts w:ascii="新細明體" w:hAnsi="新細明體" w:hint="eastAsia"/>
        </w:rPr>
        <w:br/>
        <w:t>④ 具有超過五十年的歷史，可以當作政府劃定古蹟的歷史依據</w:t>
      </w:r>
    </w:p>
    <w:p w14:paraId="21D334F7" w14:textId="77777777" w:rsidR="00B05CCF" w:rsidRPr="009E5A0F" w:rsidRDefault="00B05CCF" w:rsidP="00B05CCF"/>
    <w:p w14:paraId="3DCEA322" w14:textId="77777777" w:rsidR="00CC610E" w:rsidRPr="009E5A0F" w:rsidRDefault="00B06793" w:rsidP="00212DAD">
      <w:pPr>
        <w:pStyle w:val="a9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根據文章所述，關於《臺北市樹木保護自治條例》的相關規定，下列哪些條件可能讓一棵樹被政府列為「受保護樹木」？（複選）</w:t>
      </w:r>
      <w:r w:rsidRPr="009E5A0F">
        <w:br/>
      </w:r>
      <w:r w:rsidRPr="009E5A0F">
        <w:rPr>
          <w:rFonts w:ascii="新細明體" w:hAnsi="新細明體"/>
        </w:rPr>
        <w:t>① 樹齡達到五十年以上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② 具有地方歷史或文化紀念價值</w:t>
      </w:r>
      <w:r w:rsidRPr="009E5A0F">
        <w:rPr>
          <w:rFonts w:ascii="新細明體" w:hAnsi="新細明體" w:hint="eastAsia"/>
        </w:rPr>
        <w:br/>
        <w:t>③ 樹上有珍貴的五色鳥或動物定居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④ 樹幹直徑達到法律所規定的特定標準</w:t>
      </w:r>
    </w:p>
    <w:p w14:paraId="2E3DD67F" w14:textId="77777777" w:rsidR="00B05CCF" w:rsidRPr="009E5A0F" w:rsidRDefault="00B05CCF" w:rsidP="00B05CCF">
      <w:pPr>
        <w:pStyle w:val="a9"/>
      </w:pPr>
    </w:p>
    <w:p w14:paraId="0AE1CED0" w14:textId="77777777" w:rsidR="00CC610E" w:rsidRPr="009E5A0F" w:rsidRDefault="00B06793" w:rsidP="00C06B79">
      <w:pPr>
        <w:pStyle w:val="a9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文章中介紹了幾種不同的行道樹，若根據它們在都市中所展現的環境特性或功能進行配對，下列哪些選項是正確的？（複選）</w:t>
      </w:r>
      <w:r w:rsidRPr="009E5A0F">
        <w:br/>
      </w:r>
      <w:r w:rsidRPr="009E5A0F">
        <w:rPr>
          <w:rFonts w:ascii="新細明體" w:hAnsi="新細明體" w:hint="eastAsia"/>
        </w:rPr>
        <w:t>① 楓香：樹皮像千層蛋糕，是耐污染與抗噪的環保悍將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② 白千層：具有極強的耐污染與抗噪能力，適合種在繁忙的馬路旁</w:t>
      </w:r>
      <w:r w:rsidRPr="009E5A0F">
        <w:rPr>
          <w:rFonts w:ascii="新細明體" w:hAnsi="新細明體" w:hint="eastAsia"/>
        </w:rPr>
        <w:br/>
      </w:r>
      <w:r w:rsidRPr="009E5A0F">
        <w:rPr>
          <w:rFonts w:ascii="新細明體" w:hAnsi="新細明體"/>
        </w:rPr>
        <w:t>③ 樟樹：秋冬結出黑紫色果實，吸引鳥類覓食並協助傳播種子</w:t>
      </w:r>
      <w:r w:rsidRPr="009E5A0F">
        <w:rPr>
          <w:rFonts w:ascii="新細明體" w:hAnsi="新細明體" w:hint="eastAsia"/>
        </w:rPr>
        <w:br/>
        <w:t>④ 大王椰子：因為會引發褐根病，現在已經不能種在分隔島上</w:t>
      </w:r>
    </w:p>
    <w:p w14:paraId="2446CE05" w14:textId="34B8495C" w:rsidR="00B05CCF" w:rsidRPr="009E5A0F" w:rsidRDefault="00B05CCF" w:rsidP="00B05CCF">
      <w:pPr>
        <w:pStyle w:val="a9"/>
      </w:pPr>
    </w:p>
    <w:p w14:paraId="1CE31754" w14:textId="47EB8F15" w:rsidR="006819ED" w:rsidRPr="009E5A0F" w:rsidRDefault="006819ED" w:rsidP="00B05CCF">
      <w:pPr>
        <w:pStyle w:val="a9"/>
      </w:pPr>
    </w:p>
    <w:p w14:paraId="32DD0101" w14:textId="637C5E2D" w:rsidR="006819ED" w:rsidRPr="009E5A0F" w:rsidRDefault="006819ED" w:rsidP="00B05CCF">
      <w:pPr>
        <w:pStyle w:val="a9"/>
      </w:pPr>
    </w:p>
    <w:p w14:paraId="3535C3E2" w14:textId="77777777" w:rsidR="006819ED" w:rsidRPr="009E5A0F" w:rsidRDefault="006819ED" w:rsidP="00B05CCF">
      <w:pPr>
        <w:pStyle w:val="a9"/>
      </w:pPr>
    </w:p>
    <w:p w14:paraId="1EF68F46" w14:textId="3D2F7A33" w:rsidR="00CC610E" w:rsidRPr="009E5A0F" w:rsidRDefault="00B06793" w:rsidP="006F70E3">
      <w:pPr>
        <w:pStyle w:val="a9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志瑋讀完這篇文章後，想要發起「校園周邊行道樹健康巡守」活動。根據文章最後一段的公民參與建議，他和同學</w:t>
      </w:r>
      <w:r w:rsidR="006F70E3" w:rsidRPr="009E5A0F">
        <w:rPr>
          <w:rFonts w:ascii="新細明體" w:hAnsi="新細明體" w:hint="eastAsia"/>
          <w:b/>
          <w:bCs/>
        </w:rPr>
        <w:t>可以</w:t>
      </w:r>
      <w:r w:rsidR="00B05CCF" w:rsidRPr="009E5A0F">
        <w:rPr>
          <w:rFonts w:ascii="新細明體" w:hAnsi="新細明體" w:hint="eastAsia"/>
          <w:b/>
          <w:bCs/>
        </w:rPr>
        <w:t>把哪些現象列為「需要向相關單位反映」的觀察指標？</w:t>
      </w:r>
      <w:r w:rsidR="006F70E3" w:rsidRPr="009E5A0F">
        <w:rPr>
          <w:rFonts w:ascii="新細明體" w:hAnsi="新細明體" w:hint="eastAsia"/>
          <w:b/>
          <w:bCs/>
        </w:rPr>
        <w:t>（複選）</w:t>
      </w:r>
      <w:r w:rsidR="006F70E3" w:rsidRPr="009E5A0F">
        <w:br/>
      </w:r>
      <w:r w:rsidR="006F70E3" w:rsidRPr="009E5A0F">
        <w:rPr>
          <w:rFonts w:ascii="新細明體" w:hAnsi="新細明體" w:hint="eastAsia"/>
        </w:rPr>
        <w:t xml:space="preserve">① </w:t>
      </w:r>
      <w:r w:rsidR="00B05CCF" w:rsidRPr="009E5A0F">
        <w:rPr>
          <w:rFonts w:ascii="新細明體" w:hAnsi="新細明體" w:hint="eastAsia"/>
        </w:rPr>
        <w:t>行道樹的樹皮或樹根處，出現了異常的</w:t>
      </w:r>
      <w:r w:rsidR="006F70E3" w:rsidRPr="009E5A0F">
        <w:rPr>
          <w:rFonts w:ascii="新細明體" w:hAnsi="新細明體" w:hint="eastAsia"/>
        </w:rPr>
        <w:t>蕈菇</w:t>
      </w:r>
      <w:r w:rsidR="006F70E3" w:rsidRPr="009E5A0F">
        <w:br/>
      </w:r>
      <w:r w:rsidR="006F70E3" w:rsidRPr="009E5A0F">
        <w:rPr>
          <w:rFonts w:ascii="新細明體" w:hAnsi="新細明體" w:hint="eastAsia"/>
        </w:rPr>
        <w:t xml:space="preserve">② </w:t>
      </w:r>
      <w:r w:rsidR="00B05CCF" w:rsidRPr="009E5A0F">
        <w:rPr>
          <w:rFonts w:ascii="新細明體" w:hAnsi="新細明體" w:hint="eastAsia"/>
        </w:rPr>
        <w:t>到了秋天，臺灣巒樹的樹冠開滿金黃色的花朵</w:t>
      </w:r>
      <w:r w:rsidR="006F70E3" w:rsidRPr="009E5A0F">
        <w:br/>
      </w:r>
      <w:r w:rsidR="006F70E3" w:rsidRPr="009E5A0F">
        <w:rPr>
          <w:rFonts w:ascii="新細明體" w:hAnsi="新細明體" w:hint="eastAsia"/>
        </w:rPr>
        <w:t xml:space="preserve">③ </w:t>
      </w:r>
      <w:r w:rsidR="00B05CCF" w:rsidRPr="009E5A0F">
        <w:rPr>
          <w:rFonts w:ascii="新細明體" w:hAnsi="新細明體" w:hint="eastAsia"/>
        </w:rPr>
        <w:t>行道樹的樹穴土壤被緊緊壓實，上面堆滿了垃圾</w:t>
      </w:r>
      <w:r w:rsidR="006F70E3" w:rsidRPr="009E5A0F">
        <w:br/>
      </w:r>
      <w:r w:rsidR="006F70E3" w:rsidRPr="009E5A0F">
        <w:rPr>
          <w:rFonts w:ascii="新細明體" w:hAnsi="新細明體" w:hint="eastAsia"/>
        </w:rPr>
        <w:t xml:space="preserve">④ </w:t>
      </w:r>
      <w:r w:rsidR="00556755" w:rsidRPr="009E5A0F">
        <w:rPr>
          <w:rFonts w:ascii="新細明體" w:hAnsi="新細明體" w:hint="eastAsia"/>
        </w:rPr>
        <w:t>街道上的某幾棵樹木，在「非換季」時節出現葉子集體枯黃的現象</w:t>
      </w:r>
    </w:p>
    <w:p w14:paraId="3F66CDDA" w14:textId="77777777" w:rsidR="00AB4448" w:rsidRPr="009E5A0F" w:rsidRDefault="00AB4448" w:rsidP="00381C88">
      <w:pPr>
        <w:rPr>
          <w:b/>
          <w:bCs/>
        </w:rPr>
      </w:pPr>
    </w:p>
    <w:p w14:paraId="7D1EB3C4" w14:textId="52DF41FA" w:rsidR="00CC610E" w:rsidRPr="009E5A0F" w:rsidRDefault="0053036B" w:rsidP="0053036B">
      <w:pPr>
        <w:pStyle w:val="12"/>
        <w:numPr>
          <w:ilvl w:val="0"/>
          <w:numId w:val="10"/>
        </w:numPr>
      </w:pPr>
      <w:r w:rsidRPr="009E5A0F">
        <w:rPr>
          <w:rFonts w:ascii="新細明體" w:hAnsi="新細明體" w:hint="eastAsia"/>
          <w:b/>
          <w:bCs/>
        </w:rPr>
        <w:t>如果你的家鄉或學校附近正準備進行一項道路拓寬工程，必須砍掉或移走一棵生長了 60 年的健康老樟樹。請結合文章中所學到的「生態廊道價值」或「樹木保護法令」，寫下你會如何向相關單位提出「保留樹木」的具體建議，或是替代方案。</w:t>
      </w:r>
    </w:p>
    <w:p w14:paraId="5AA21AE3" w14:textId="77777777" w:rsidR="009E5A0F" w:rsidRDefault="009E5A0F" w:rsidP="009E5A0F">
      <w:pPr>
        <w:pStyle w:val="a9"/>
      </w:pPr>
    </w:p>
    <w:p w14:paraId="59F3020A" w14:textId="77777777" w:rsidR="009E5A0F" w:rsidRPr="009E5A0F" w:rsidRDefault="009E5A0F" w:rsidP="009E5A0F">
      <w:pPr>
        <w:pStyle w:val="12"/>
        <w:ind w:left="0"/>
      </w:pPr>
    </w:p>
    <w:p w14:paraId="348565C0" w14:textId="1A268594" w:rsidR="00CC610E" w:rsidRPr="009E5A0F" w:rsidRDefault="009E5A0F">
      <w:pPr>
        <w:pStyle w:val="21"/>
      </w:pPr>
      <w:r w:rsidRPr="009E5A0F">
        <w:rPr>
          <w:rFonts w:hint="eastAsia"/>
          <w:bCs/>
        </w:rPr>
        <w:t>答</w:t>
      </w:r>
      <w:r w:rsidRPr="009E5A0F">
        <w:rPr>
          <w:rFonts w:hint="eastAsia"/>
          <w:bCs/>
        </w:rPr>
        <w:t>:________________________________________________________________</w:t>
      </w:r>
    </w:p>
    <w:sectPr w:rsidR="00CC610E" w:rsidRPr="009E5A0F" w:rsidSect="003F3899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ABA03" w14:textId="77777777" w:rsidR="00A1718A" w:rsidRDefault="00A1718A"/>
  </w:endnote>
  <w:endnote w:type="continuationSeparator" w:id="0">
    <w:p w14:paraId="3A48230E" w14:textId="77777777" w:rsidR="00A1718A" w:rsidRDefault="00A171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E4C8C" w14:textId="77777777" w:rsidR="00A1718A" w:rsidRDefault="00A1718A"/>
  </w:footnote>
  <w:footnote w:type="continuationSeparator" w:id="0">
    <w:p w14:paraId="38B4DA47" w14:textId="77777777" w:rsidR="00A1718A" w:rsidRDefault="00A171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567"/>
    <w:multiLevelType w:val="multilevel"/>
    <w:tmpl w:val="858C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93991"/>
    <w:multiLevelType w:val="multilevel"/>
    <w:tmpl w:val="4734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D7168"/>
    <w:multiLevelType w:val="multilevel"/>
    <w:tmpl w:val="C4AC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C2A2A"/>
    <w:multiLevelType w:val="multilevel"/>
    <w:tmpl w:val="AE7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26C1F"/>
    <w:multiLevelType w:val="multilevel"/>
    <w:tmpl w:val="7FBC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4010A"/>
    <w:multiLevelType w:val="multilevel"/>
    <w:tmpl w:val="2F88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E429A"/>
    <w:multiLevelType w:val="multilevel"/>
    <w:tmpl w:val="81BC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31D22"/>
    <w:multiLevelType w:val="multilevel"/>
    <w:tmpl w:val="9C58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142DDA"/>
    <w:multiLevelType w:val="multilevel"/>
    <w:tmpl w:val="71BE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857F0"/>
    <w:multiLevelType w:val="multilevel"/>
    <w:tmpl w:val="939A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DC1D79"/>
    <w:multiLevelType w:val="hybridMultilevel"/>
    <w:tmpl w:val="A378C1B2"/>
    <w:lvl w:ilvl="0" w:tplc="F2B2276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155A62"/>
    <w:multiLevelType w:val="multilevel"/>
    <w:tmpl w:val="62A4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C2EED"/>
    <w:multiLevelType w:val="multilevel"/>
    <w:tmpl w:val="D016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33282"/>
    <w:multiLevelType w:val="multilevel"/>
    <w:tmpl w:val="D84A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8656EF"/>
    <w:multiLevelType w:val="multilevel"/>
    <w:tmpl w:val="6BF88E2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2D5EFA"/>
    <w:multiLevelType w:val="multilevel"/>
    <w:tmpl w:val="EFE2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D636F9"/>
    <w:multiLevelType w:val="multilevel"/>
    <w:tmpl w:val="5522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661697"/>
    <w:multiLevelType w:val="multilevel"/>
    <w:tmpl w:val="A05C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A7F9C"/>
    <w:multiLevelType w:val="multilevel"/>
    <w:tmpl w:val="B52C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443A1E"/>
    <w:multiLevelType w:val="hybridMultilevel"/>
    <w:tmpl w:val="8F30B3C6"/>
    <w:lvl w:ilvl="0" w:tplc="81A28E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217CE4"/>
    <w:multiLevelType w:val="multilevel"/>
    <w:tmpl w:val="3030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25D31"/>
    <w:multiLevelType w:val="multilevel"/>
    <w:tmpl w:val="C0BC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DD19A4"/>
    <w:multiLevelType w:val="multilevel"/>
    <w:tmpl w:val="BCBA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EB30B3"/>
    <w:multiLevelType w:val="multilevel"/>
    <w:tmpl w:val="0D62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6077F9"/>
    <w:multiLevelType w:val="multilevel"/>
    <w:tmpl w:val="B0FC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175363"/>
    <w:multiLevelType w:val="multilevel"/>
    <w:tmpl w:val="9FCE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D95275"/>
    <w:multiLevelType w:val="multilevel"/>
    <w:tmpl w:val="0D7C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4F52C6"/>
    <w:multiLevelType w:val="multilevel"/>
    <w:tmpl w:val="91280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4971D2"/>
    <w:multiLevelType w:val="multilevel"/>
    <w:tmpl w:val="BD34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640F0B"/>
    <w:multiLevelType w:val="multilevel"/>
    <w:tmpl w:val="8552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37E6E"/>
    <w:multiLevelType w:val="multilevel"/>
    <w:tmpl w:val="41FC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B130B8"/>
    <w:multiLevelType w:val="multilevel"/>
    <w:tmpl w:val="A54E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6F2206"/>
    <w:multiLevelType w:val="multilevel"/>
    <w:tmpl w:val="FC52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683EDC"/>
    <w:multiLevelType w:val="hybridMultilevel"/>
    <w:tmpl w:val="526430D6"/>
    <w:lvl w:ilvl="0" w:tplc="81A28E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4444D3"/>
    <w:multiLevelType w:val="multilevel"/>
    <w:tmpl w:val="1F50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D55237"/>
    <w:multiLevelType w:val="hybridMultilevel"/>
    <w:tmpl w:val="56F2198E"/>
    <w:lvl w:ilvl="0" w:tplc="88C460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DDB1C0F"/>
    <w:multiLevelType w:val="multilevel"/>
    <w:tmpl w:val="66A0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0"/>
    <w:lvlOverride w:ilvl="0">
      <w:lvl w:ilvl="0" w:tplc="F2B22768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5">
    <w:abstractNumId w:val="7"/>
  </w:num>
  <w:num w:numId="6">
    <w:abstractNumId w:val="11"/>
  </w:num>
  <w:num w:numId="7">
    <w:abstractNumId w:val="3"/>
  </w:num>
  <w:num w:numId="8">
    <w:abstractNumId w:val="27"/>
  </w:num>
  <w:num w:numId="9">
    <w:abstractNumId w:val="14"/>
  </w:num>
  <w:num w:numId="10">
    <w:abstractNumId w:val="35"/>
  </w:num>
  <w:num w:numId="11">
    <w:abstractNumId w:val="33"/>
  </w:num>
  <w:num w:numId="12">
    <w:abstractNumId w:val="19"/>
  </w:num>
  <w:num w:numId="13">
    <w:abstractNumId w:val="31"/>
  </w:num>
  <w:num w:numId="14">
    <w:abstractNumId w:val="17"/>
  </w:num>
  <w:num w:numId="15">
    <w:abstractNumId w:val="22"/>
  </w:num>
  <w:num w:numId="16">
    <w:abstractNumId w:val="36"/>
  </w:num>
  <w:num w:numId="17">
    <w:abstractNumId w:val="4"/>
  </w:num>
  <w:num w:numId="18">
    <w:abstractNumId w:val="9"/>
  </w:num>
  <w:num w:numId="19">
    <w:abstractNumId w:val="20"/>
  </w:num>
  <w:num w:numId="20">
    <w:abstractNumId w:val="34"/>
  </w:num>
  <w:num w:numId="21">
    <w:abstractNumId w:val="30"/>
  </w:num>
  <w:num w:numId="22">
    <w:abstractNumId w:val="12"/>
  </w:num>
  <w:num w:numId="23">
    <w:abstractNumId w:val="24"/>
  </w:num>
  <w:num w:numId="24">
    <w:abstractNumId w:val="32"/>
  </w:num>
  <w:num w:numId="25">
    <w:abstractNumId w:val="25"/>
  </w:num>
  <w:num w:numId="26">
    <w:abstractNumId w:val="23"/>
  </w:num>
  <w:num w:numId="27">
    <w:abstractNumId w:val="6"/>
  </w:num>
  <w:num w:numId="28">
    <w:abstractNumId w:val="18"/>
  </w:num>
  <w:num w:numId="29">
    <w:abstractNumId w:val="2"/>
  </w:num>
  <w:num w:numId="30">
    <w:abstractNumId w:val="28"/>
  </w:num>
  <w:num w:numId="31">
    <w:abstractNumId w:val="15"/>
  </w:num>
  <w:num w:numId="32">
    <w:abstractNumId w:val="13"/>
  </w:num>
  <w:num w:numId="33">
    <w:abstractNumId w:val="21"/>
  </w:num>
  <w:num w:numId="34">
    <w:abstractNumId w:val="8"/>
  </w:num>
  <w:num w:numId="35">
    <w:abstractNumId w:val="29"/>
  </w:num>
  <w:num w:numId="36">
    <w:abstractNumId w:val="0"/>
  </w:num>
  <w:num w:numId="37">
    <w:abstractNumId w:val="26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DC8"/>
    <w:rsid w:val="00021009"/>
    <w:rsid w:val="000561D4"/>
    <w:rsid w:val="00072BE3"/>
    <w:rsid w:val="00083A9E"/>
    <w:rsid w:val="000927D7"/>
    <w:rsid w:val="000A19B9"/>
    <w:rsid w:val="000B563A"/>
    <w:rsid w:val="000B6925"/>
    <w:rsid w:val="001A6A75"/>
    <w:rsid w:val="00212DAD"/>
    <w:rsid w:val="0025354C"/>
    <w:rsid w:val="00256843"/>
    <w:rsid w:val="00263670"/>
    <w:rsid w:val="002877DC"/>
    <w:rsid w:val="002963BA"/>
    <w:rsid w:val="002B3DF9"/>
    <w:rsid w:val="002C2325"/>
    <w:rsid w:val="003056D3"/>
    <w:rsid w:val="00306728"/>
    <w:rsid w:val="0031083B"/>
    <w:rsid w:val="00320DC8"/>
    <w:rsid w:val="00321FA3"/>
    <w:rsid w:val="003245FE"/>
    <w:rsid w:val="0033295C"/>
    <w:rsid w:val="00335CA5"/>
    <w:rsid w:val="00381C88"/>
    <w:rsid w:val="003C7734"/>
    <w:rsid w:val="003D665D"/>
    <w:rsid w:val="003D6F2A"/>
    <w:rsid w:val="003F3899"/>
    <w:rsid w:val="00446D8B"/>
    <w:rsid w:val="00491A30"/>
    <w:rsid w:val="004B4852"/>
    <w:rsid w:val="004C13BC"/>
    <w:rsid w:val="004D4A3E"/>
    <w:rsid w:val="00500644"/>
    <w:rsid w:val="00503E55"/>
    <w:rsid w:val="005044C5"/>
    <w:rsid w:val="0053036B"/>
    <w:rsid w:val="00556755"/>
    <w:rsid w:val="00561F76"/>
    <w:rsid w:val="00577212"/>
    <w:rsid w:val="0059238C"/>
    <w:rsid w:val="005C3C01"/>
    <w:rsid w:val="005C5FB6"/>
    <w:rsid w:val="005D1B98"/>
    <w:rsid w:val="005D5A48"/>
    <w:rsid w:val="005E72A0"/>
    <w:rsid w:val="00674E24"/>
    <w:rsid w:val="006819ED"/>
    <w:rsid w:val="006916DA"/>
    <w:rsid w:val="006C4336"/>
    <w:rsid w:val="006D2246"/>
    <w:rsid w:val="006F70E3"/>
    <w:rsid w:val="007079BB"/>
    <w:rsid w:val="00710943"/>
    <w:rsid w:val="00731042"/>
    <w:rsid w:val="00760AA3"/>
    <w:rsid w:val="00783899"/>
    <w:rsid w:val="007B6671"/>
    <w:rsid w:val="007E585B"/>
    <w:rsid w:val="007E6853"/>
    <w:rsid w:val="008205C5"/>
    <w:rsid w:val="00820BD9"/>
    <w:rsid w:val="00821880"/>
    <w:rsid w:val="00835EAC"/>
    <w:rsid w:val="0085468C"/>
    <w:rsid w:val="008A7286"/>
    <w:rsid w:val="008B64AA"/>
    <w:rsid w:val="0090586C"/>
    <w:rsid w:val="00926138"/>
    <w:rsid w:val="00933AE5"/>
    <w:rsid w:val="0098727D"/>
    <w:rsid w:val="00987F46"/>
    <w:rsid w:val="0099163F"/>
    <w:rsid w:val="009E0920"/>
    <w:rsid w:val="009E5763"/>
    <w:rsid w:val="009E5A0F"/>
    <w:rsid w:val="009F5273"/>
    <w:rsid w:val="00A00976"/>
    <w:rsid w:val="00A13FCC"/>
    <w:rsid w:val="00A1718A"/>
    <w:rsid w:val="00A2286F"/>
    <w:rsid w:val="00A510EB"/>
    <w:rsid w:val="00A54CA9"/>
    <w:rsid w:val="00A6468C"/>
    <w:rsid w:val="00A74F3C"/>
    <w:rsid w:val="00A7671E"/>
    <w:rsid w:val="00A87F13"/>
    <w:rsid w:val="00AA56E7"/>
    <w:rsid w:val="00AB4448"/>
    <w:rsid w:val="00AE1091"/>
    <w:rsid w:val="00B05CCF"/>
    <w:rsid w:val="00B06793"/>
    <w:rsid w:val="00B2354C"/>
    <w:rsid w:val="00B266D6"/>
    <w:rsid w:val="00B83989"/>
    <w:rsid w:val="00B87696"/>
    <w:rsid w:val="00BC18DA"/>
    <w:rsid w:val="00BC6163"/>
    <w:rsid w:val="00BF19EC"/>
    <w:rsid w:val="00C06B79"/>
    <w:rsid w:val="00C16455"/>
    <w:rsid w:val="00C2676F"/>
    <w:rsid w:val="00C62E4F"/>
    <w:rsid w:val="00C81117"/>
    <w:rsid w:val="00CB7734"/>
    <w:rsid w:val="00CC610E"/>
    <w:rsid w:val="00D03D83"/>
    <w:rsid w:val="00D211BC"/>
    <w:rsid w:val="00D261D4"/>
    <w:rsid w:val="00D34074"/>
    <w:rsid w:val="00D64545"/>
    <w:rsid w:val="00D8342F"/>
    <w:rsid w:val="00D96EEA"/>
    <w:rsid w:val="00DB2E6C"/>
    <w:rsid w:val="00DB3A8F"/>
    <w:rsid w:val="00E04960"/>
    <w:rsid w:val="00E33ABE"/>
    <w:rsid w:val="00E34341"/>
    <w:rsid w:val="00E352EA"/>
    <w:rsid w:val="00E703FB"/>
    <w:rsid w:val="00E84F93"/>
    <w:rsid w:val="00EC6261"/>
    <w:rsid w:val="00ED3386"/>
    <w:rsid w:val="00EE51EA"/>
    <w:rsid w:val="00F14541"/>
    <w:rsid w:val="00F15A3D"/>
    <w:rsid w:val="00F35A28"/>
    <w:rsid w:val="00F51A29"/>
    <w:rsid w:val="00F55D77"/>
    <w:rsid w:val="00F626FC"/>
    <w:rsid w:val="00F63FFF"/>
    <w:rsid w:val="00F65C9F"/>
    <w:rsid w:val="00FC7C51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B849C"/>
  <w15:chartTrackingRefBased/>
  <w15:docId w15:val="{CED89F1B-4166-446A-ABD3-83A9B5ED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0D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20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DC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DC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DC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DC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DC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DC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20DC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20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20DC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20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20DC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20DC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20DC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20DC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20D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D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20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0D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20D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0D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20D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D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D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20D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0DC8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B6671"/>
    <w:rPr>
      <w:rFonts w:ascii="Times New Roman" w:hAnsi="Times New Roman" w:cs="Times New Roman"/>
      <w:szCs w:val="24"/>
    </w:rPr>
  </w:style>
  <w:style w:type="paragraph" w:customStyle="1" w:styleId="11">
    <w:name w:val="內文1"/>
    <w:basedOn w:val="a"/>
    <w:pPr>
      <w:widowControl/>
    </w:pPr>
    <w:rPr>
      <w:rFonts w:ascii="Calibri" w:eastAsia="新細明體" w:hAnsi="Calibri" w:cs="Calibri"/>
      <w:szCs w:val="24"/>
    </w:rPr>
  </w:style>
  <w:style w:type="paragraph" w:styleId="ae">
    <w:name w:val="header"/>
    <w:basedOn w:val="a"/>
    <w:link w:val="af"/>
    <w:uiPriority w:val="99"/>
    <w:unhideWhenUsed/>
    <w:rsid w:val="005D1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D1B9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D1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D1B98"/>
    <w:rPr>
      <w:sz w:val="20"/>
      <w:szCs w:val="20"/>
    </w:rPr>
  </w:style>
  <w:style w:type="paragraph" w:customStyle="1" w:styleId="21">
    <w:name w:val="內文2"/>
    <w:basedOn w:val="a"/>
    <w:pPr>
      <w:widowControl/>
    </w:pPr>
    <w:rPr>
      <w:rFonts w:ascii="Calibri" w:eastAsia="新細明體" w:hAnsi="Calibri" w:cs="Calibri"/>
      <w:szCs w:val="24"/>
    </w:rPr>
  </w:style>
  <w:style w:type="paragraph" w:customStyle="1" w:styleId="12">
    <w:name w:val="清單段落1"/>
    <w:basedOn w:val="a"/>
    <w:pPr>
      <w:widowControl/>
      <w:ind w:left="720"/>
    </w:pPr>
    <w:rPr>
      <w:rFonts w:ascii="Calibri" w:eastAsia="新細明體" w:hAnsi="Calibri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玫伶 林</dc:creator>
  <cp:keywords/>
  <dc:description/>
  <cp:lastModifiedBy>lhes</cp:lastModifiedBy>
  <cp:revision>5</cp:revision>
  <cp:lastPrinted>2026-08-28T05:45:00Z</cp:lastPrinted>
  <dcterms:created xsi:type="dcterms:W3CDTF">2026-07-21T07:12:00Z</dcterms:created>
  <dcterms:modified xsi:type="dcterms:W3CDTF">2026-08-28T05:46:00Z</dcterms:modified>
</cp:coreProperties>
</file>