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3134" w14:textId="30DFF0E9" w:rsidR="00BF676A" w:rsidRPr="00B731D0" w:rsidRDefault="00B731D0" w:rsidP="003F70C4">
      <w:pPr>
        <w:jc w:val="center"/>
        <w:rPr>
          <w:rFonts w:ascii="標楷體" w:eastAsia="標楷體" w:hAnsi="標楷體" w:cs="Arial"/>
          <w:b/>
          <w:color w:val="0070C0"/>
          <w:kern w:val="0"/>
          <w:sz w:val="28"/>
          <w:szCs w:val="28"/>
        </w:rPr>
      </w:pPr>
      <w:bookmarkStart w:id="0" w:name="_Hlk192073931"/>
      <w:bookmarkStart w:id="1" w:name="_Hlk158816543"/>
      <w:bookmarkEnd w:id="0"/>
      <w:r w:rsidRPr="00B731D0">
        <w:rPr>
          <w:rFonts w:ascii="標楷體" w:eastAsia="標楷體" w:hAnsi="標楷體" w:cs="Arial"/>
          <w:b/>
          <w:kern w:val="0"/>
          <w:sz w:val="32"/>
          <w:szCs w:val="28"/>
        </w:rPr>
        <w:t>第</w:t>
      </w:r>
      <w:r w:rsidR="0027087A">
        <w:rPr>
          <w:rFonts w:ascii="標楷體" w:eastAsia="標楷體" w:hAnsi="標楷體" w:cs="Arial" w:hint="eastAsia"/>
          <w:b/>
          <w:kern w:val="0"/>
          <w:sz w:val="32"/>
          <w:szCs w:val="28"/>
        </w:rPr>
        <w:t>4</w:t>
      </w:r>
      <w:bookmarkStart w:id="2" w:name="_GoBack"/>
      <w:bookmarkEnd w:id="2"/>
      <w:r w:rsidRPr="00B731D0">
        <w:rPr>
          <w:rFonts w:ascii="標楷體" w:eastAsia="標楷體" w:hAnsi="標楷體" w:cs="Arial"/>
          <w:b/>
          <w:kern w:val="0"/>
          <w:sz w:val="32"/>
          <w:szCs w:val="28"/>
        </w:rPr>
        <w:t>期專題任務-</w:t>
      </w:r>
      <w:bookmarkEnd w:id="1"/>
      <w:r w:rsidR="00BF676A" w:rsidRPr="00EC03B7">
        <w:rPr>
          <w:rFonts w:ascii="標楷體" w:eastAsia="標楷體" w:hAnsi="標楷體" w:cs="Arial" w:hint="eastAsia"/>
          <w:b/>
          <w:color w:val="002060"/>
          <w:kern w:val="0"/>
          <w:sz w:val="32"/>
          <w:szCs w:val="28"/>
        </w:rPr>
        <w:t>2025年雙北世界壯年運動會</w:t>
      </w:r>
      <w:r w:rsidR="00467725">
        <w:rPr>
          <w:rFonts w:ascii="標楷體" w:eastAsia="標楷體" w:hAnsi="標楷體" w:cs="Arial" w:hint="eastAsia"/>
          <w:b/>
          <w:color w:val="002060"/>
          <w:kern w:val="0"/>
          <w:sz w:val="32"/>
          <w:szCs w:val="28"/>
        </w:rPr>
        <w:t>PartⅡ</w:t>
      </w:r>
    </w:p>
    <w:p w14:paraId="4938D2FF" w14:textId="52D98206" w:rsidR="002A3BA3" w:rsidRPr="00081DA1" w:rsidRDefault="00081DA1">
      <w:pPr>
        <w:rPr>
          <w:rFonts w:ascii="標楷體" w:eastAsia="標楷體" w:hAnsi="標楷體" w:cs="Arial"/>
          <w:b/>
          <w:color w:val="404040"/>
          <w:kern w:val="0"/>
          <w:sz w:val="28"/>
          <w:szCs w:val="28"/>
        </w:rPr>
      </w:pPr>
      <w:r>
        <w:rPr>
          <w:rFonts w:ascii="標楷體" w:eastAsia="標楷體" w:hAnsi="標楷體" w:cs="Arial" w:hint="eastAsia"/>
          <w:b/>
          <w:color w:val="404040"/>
          <w:kern w:val="0"/>
          <w:sz w:val="28"/>
          <w:szCs w:val="28"/>
        </w:rPr>
        <w:t>&lt;</w:t>
      </w:r>
      <w:r w:rsidR="002A3BA3" w:rsidRPr="00081DA1">
        <w:rPr>
          <w:rFonts w:ascii="標楷體" w:eastAsia="標楷體" w:hAnsi="標楷體" w:cs="Arial" w:hint="eastAsia"/>
          <w:b/>
          <w:color w:val="404040"/>
          <w:kern w:val="0"/>
          <w:sz w:val="28"/>
          <w:szCs w:val="28"/>
        </w:rPr>
        <w:t>初階題</w:t>
      </w:r>
      <w:r>
        <w:rPr>
          <w:rFonts w:ascii="標楷體" w:eastAsia="標楷體" w:hAnsi="標楷體" w:cs="Arial" w:hint="eastAsia"/>
          <w:b/>
          <w:color w:val="404040"/>
          <w:kern w:val="0"/>
          <w:sz w:val="28"/>
          <w:szCs w:val="28"/>
        </w:rPr>
        <w:t>&gt;</w:t>
      </w:r>
    </w:p>
    <w:p w14:paraId="43E64786" w14:textId="73EEDB33" w:rsidR="00081DA1" w:rsidRDefault="00081DA1">
      <w:pPr>
        <w:rPr>
          <w:rFonts w:ascii="標楷體" w:eastAsia="標楷體" w:hAnsi="標楷體" w:cs="Arial"/>
          <w:color w:val="404040"/>
          <w:kern w:val="0"/>
          <w:sz w:val="28"/>
          <w:szCs w:val="28"/>
        </w:rPr>
      </w:pPr>
      <w:r>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0288" behindDoc="0" locked="0" layoutInCell="1" allowOverlap="1" wp14:anchorId="1E65D07F" wp14:editId="33A8C803">
                <wp:simplePos x="0" y="0"/>
                <wp:positionH relativeFrom="column">
                  <wp:posOffset>-210185</wp:posOffset>
                </wp:positionH>
                <wp:positionV relativeFrom="paragraph">
                  <wp:posOffset>466725</wp:posOffset>
                </wp:positionV>
                <wp:extent cx="6400800" cy="7467600"/>
                <wp:effectExtent l="0" t="0" r="19050" b="19050"/>
                <wp:wrapNone/>
                <wp:docPr id="3" name="矩形 3"/>
                <wp:cNvGraphicFramePr/>
                <a:graphic xmlns:a="http://schemas.openxmlformats.org/drawingml/2006/main">
                  <a:graphicData uri="http://schemas.microsoft.com/office/word/2010/wordprocessingShape">
                    <wps:wsp>
                      <wps:cNvSpPr/>
                      <wps:spPr>
                        <a:xfrm>
                          <a:off x="0" y="0"/>
                          <a:ext cx="6400800" cy="7467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C64B" id="矩形 3" o:spid="_x0000_s1026" style="position:absolute;margin-left:-16.55pt;margin-top:36.75pt;width:7in;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" filled="f" strokecolor="#1f3763 [1604]" strokeweight="1.5pt"/>
            </w:pict>
          </mc:Fallback>
        </mc:AlternateContent>
      </w:r>
      <w:r w:rsidRPr="00173788">
        <w:rPr>
          <w:rFonts w:ascii="Times New Roman" w:eastAsia="標楷體" w:hAnsi="Times New Roman" w:cs="Times New Roman" w:hint="eastAsia"/>
          <w:kern w:val="0"/>
          <w:sz w:val="28"/>
          <w:szCs w:val="24"/>
        </w:rPr>
        <w:t>請閱讀以下文章，回答相關問題</w:t>
      </w:r>
      <w:r w:rsidRPr="00173788">
        <w:rPr>
          <w:rFonts w:ascii="Times New Roman" w:eastAsia="標楷體" w:hAnsi="Times New Roman" w:cs="Times New Roman"/>
          <w:kern w:val="0"/>
          <w:sz w:val="28"/>
          <w:szCs w:val="24"/>
        </w:rPr>
        <w:t xml:space="preserve"> :</w:t>
      </w:r>
    </w:p>
    <w:p w14:paraId="24F37782" w14:textId="243B492C" w:rsidR="00A50B3D" w:rsidRPr="00A50B3D" w:rsidRDefault="002A3BA3">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 xml:space="preserve">    </w:t>
      </w:r>
      <w:r w:rsidRPr="00186BF5">
        <w:rPr>
          <w:rFonts w:ascii="標楷體" w:eastAsia="標楷體" w:hAnsi="標楷體" w:cs="Arial"/>
          <w:color w:val="404040"/>
          <w:sz w:val="28"/>
          <w:szCs w:val="28"/>
        </w:rPr>
        <w:t>2025雙北世界壯年運動會</w:t>
      </w:r>
      <w:r w:rsidR="008B13D8">
        <w:rPr>
          <w:rFonts w:ascii="標楷體" w:eastAsia="標楷體" w:hAnsi="標楷體" w:cs="Arial" w:hint="eastAsia"/>
          <w:color w:val="404040"/>
          <w:sz w:val="28"/>
          <w:szCs w:val="28"/>
        </w:rPr>
        <w:t>(</w:t>
      </w:r>
      <w:r w:rsidR="000B6404">
        <w:rPr>
          <w:rFonts w:ascii="標楷體" w:eastAsia="標楷體" w:hAnsi="標楷體" w:cs="Arial" w:hint="eastAsia"/>
          <w:color w:val="404040"/>
          <w:sz w:val="28"/>
          <w:szCs w:val="28"/>
        </w:rPr>
        <w:t>由</w:t>
      </w:r>
      <w:r w:rsidR="008B13D8">
        <w:rPr>
          <w:rFonts w:ascii="標楷體" w:eastAsia="標楷體" w:hAnsi="標楷體" w:cs="Arial" w:hint="eastAsia"/>
          <w:color w:val="404040"/>
          <w:sz w:val="28"/>
          <w:szCs w:val="28"/>
        </w:rPr>
        <w:t>臺北市與新北市聯合舉辦</w:t>
      </w:r>
      <w:r w:rsidR="0051485B">
        <w:rPr>
          <w:rFonts w:ascii="標楷體" w:eastAsia="標楷體" w:hAnsi="標楷體" w:cs="Arial" w:hint="eastAsia"/>
          <w:color w:val="404040"/>
          <w:sz w:val="28"/>
          <w:szCs w:val="28"/>
        </w:rPr>
        <w:t>，</w:t>
      </w:r>
      <w:r w:rsidR="008B13D8">
        <w:rPr>
          <w:rFonts w:ascii="標楷體" w:eastAsia="標楷體" w:hAnsi="標楷體" w:cs="Arial" w:hint="eastAsia"/>
          <w:color w:val="404040"/>
          <w:sz w:val="28"/>
          <w:szCs w:val="28"/>
        </w:rPr>
        <w:t>所以稱為雙北</w:t>
      </w:r>
      <w:r w:rsidR="00C671EB">
        <w:rPr>
          <w:rFonts w:ascii="標楷體" w:eastAsia="標楷體" w:hAnsi="標楷體" w:cs="Arial" w:hint="eastAsia"/>
          <w:color w:val="404040"/>
          <w:sz w:val="28"/>
          <w:szCs w:val="28"/>
        </w:rPr>
        <w:t>，以下簡稱2025雙北世壯運</w:t>
      </w:r>
      <w:r w:rsidR="008B13D8">
        <w:rPr>
          <w:rFonts w:ascii="標楷體" w:eastAsia="標楷體" w:hAnsi="標楷體" w:cs="Arial" w:hint="eastAsia"/>
          <w:color w:val="404040"/>
          <w:sz w:val="28"/>
          <w:szCs w:val="28"/>
        </w:rPr>
        <w:t>)</w:t>
      </w:r>
      <w:r w:rsidR="001B29E7">
        <w:rPr>
          <w:rFonts w:ascii="標楷體" w:eastAsia="標楷體" w:hAnsi="標楷體" w:cs="Arial" w:hint="eastAsia"/>
          <w:color w:val="404040"/>
          <w:sz w:val="28"/>
          <w:szCs w:val="28"/>
        </w:rPr>
        <w:t>是第11屆夏季世界壯年運動會，它</w:t>
      </w:r>
      <w:r w:rsidRPr="00186BF5">
        <w:rPr>
          <w:rFonts w:ascii="標楷體" w:eastAsia="標楷體" w:hAnsi="標楷體" w:cs="Arial"/>
          <w:color w:val="404040"/>
          <w:sz w:val="28"/>
          <w:szCs w:val="28"/>
        </w:rPr>
        <w:t>是一場結合文化、觀光及國際交流</w:t>
      </w:r>
      <w:r w:rsidR="002317CC">
        <w:rPr>
          <w:rFonts w:ascii="標楷體" w:eastAsia="標楷體" w:hAnsi="標楷體" w:cs="Arial" w:hint="eastAsia"/>
          <w:color w:val="404040"/>
          <w:sz w:val="28"/>
          <w:szCs w:val="28"/>
        </w:rPr>
        <w:t>的運動賽事</w:t>
      </w:r>
      <w:r w:rsidR="00D150C4">
        <w:rPr>
          <w:rFonts w:ascii="標楷體" w:eastAsia="標楷體" w:hAnsi="標楷體" w:cs="Arial" w:hint="eastAsia"/>
          <w:color w:val="404040"/>
          <w:sz w:val="28"/>
          <w:szCs w:val="28"/>
        </w:rPr>
        <w:t>，</w:t>
      </w:r>
      <w:r w:rsidR="002317CC">
        <w:rPr>
          <w:rFonts w:ascii="標楷體" w:eastAsia="標楷體" w:hAnsi="標楷體" w:cs="Arial" w:hint="eastAsia"/>
          <w:color w:val="404040"/>
          <w:sz w:val="28"/>
          <w:szCs w:val="28"/>
        </w:rPr>
        <w:t>也是</w:t>
      </w:r>
      <w:r w:rsidRPr="00186BF5">
        <w:rPr>
          <w:rFonts w:ascii="標楷體" w:eastAsia="標楷體" w:hAnsi="標楷體" w:cs="Arial"/>
          <w:color w:val="404040"/>
          <w:sz w:val="28"/>
          <w:szCs w:val="28"/>
        </w:rPr>
        <w:t>全球最大</w:t>
      </w:r>
      <w:r w:rsidR="002317CC">
        <w:rPr>
          <w:rFonts w:ascii="標楷體" w:eastAsia="標楷體" w:hAnsi="標楷體" w:cs="Arial" w:hint="eastAsia"/>
          <w:color w:val="404040"/>
          <w:sz w:val="28"/>
          <w:szCs w:val="28"/>
        </w:rPr>
        <w:t>的</w:t>
      </w:r>
      <w:r w:rsidRPr="00186BF5">
        <w:rPr>
          <w:rFonts w:ascii="標楷體" w:eastAsia="標楷體" w:hAnsi="標楷體" w:cs="Arial"/>
          <w:color w:val="404040"/>
          <w:sz w:val="28"/>
          <w:szCs w:val="28"/>
        </w:rPr>
        <w:t>運動嘉年華，更是</w:t>
      </w:r>
      <w:r w:rsidR="000B6404">
        <w:rPr>
          <w:rFonts w:ascii="標楷體" w:eastAsia="標楷體" w:hAnsi="標楷體" w:cs="Arial" w:hint="eastAsia"/>
          <w:color w:val="404040"/>
          <w:sz w:val="28"/>
          <w:szCs w:val="28"/>
        </w:rPr>
        <w:t>第一</w:t>
      </w:r>
      <w:r w:rsidRPr="00186BF5">
        <w:rPr>
          <w:rFonts w:ascii="標楷體" w:eastAsia="標楷體" w:hAnsi="標楷體" w:cs="Arial"/>
          <w:color w:val="404040"/>
          <w:sz w:val="28"/>
          <w:szCs w:val="28"/>
        </w:rPr>
        <w:t>次在亞洲舉辦，歡迎來自世界各地30歲以上的壯年朋友來臺參賽，藉由國際運動賽事拓展世界友誼。此次共有35個運動項目，有98個國家地區壯年朋友報名</w:t>
      </w:r>
      <w:r w:rsidRPr="00A50B3D">
        <w:rPr>
          <w:rFonts w:ascii="標楷體" w:eastAsia="標楷體" w:hAnsi="標楷體" w:cs="Arial"/>
          <w:color w:val="404040"/>
          <w:kern w:val="0"/>
          <w:sz w:val="28"/>
          <w:szCs w:val="28"/>
        </w:rPr>
        <w:t>參賽，大會將在2025年5月17</w:t>
      </w:r>
      <w:r w:rsidR="008A5CAC">
        <w:rPr>
          <w:rFonts w:ascii="標楷體" w:eastAsia="標楷體" w:hAnsi="標楷體" w:cs="Arial" w:hint="eastAsia"/>
          <w:color w:val="404040"/>
          <w:kern w:val="0"/>
          <w:sz w:val="28"/>
          <w:szCs w:val="28"/>
        </w:rPr>
        <w:t>日</w:t>
      </w:r>
      <w:r w:rsidRPr="00A50B3D">
        <w:rPr>
          <w:rFonts w:ascii="標楷體" w:eastAsia="標楷體" w:hAnsi="標楷體" w:cs="Arial"/>
          <w:color w:val="404040"/>
          <w:kern w:val="0"/>
          <w:sz w:val="28"/>
          <w:szCs w:val="28"/>
        </w:rPr>
        <w:t>至</w:t>
      </w:r>
      <w:r w:rsidR="008A5CAC">
        <w:rPr>
          <w:rFonts w:ascii="標楷體" w:eastAsia="標楷體" w:hAnsi="標楷體" w:cs="Arial" w:hint="eastAsia"/>
          <w:color w:val="404040"/>
          <w:kern w:val="0"/>
          <w:sz w:val="28"/>
          <w:szCs w:val="28"/>
        </w:rPr>
        <w:t>5月</w:t>
      </w:r>
      <w:r w:rsidRPr="00A50B3D">
        <w:rPr>
          <w:rFonts w:ascii="標楷體" w:eastAsia="標楷體" w:hAnsi="標楷體" w:cs="Arial"/>
          <w:color w:val="404040"/>
          <w:kern w:val="0"/>
          <w:sz w:val="28"/>
          <w:szCs w:val="28"/>
        </w:rPr>
        <w:t>30日盛大登場</w:t>
      </w:r>
      <w:r w:rsidRPr="00A50B3D">
        <w:rPr>
          <w:rFonts w:ascii="標楷體" w:eastAsia="標楷體" w:hAnsi="標楷體" w:cs="Arial" w:hint="eastAsia"/>
          <w:color w:val="404040"/>
          <w:kern w:val="0"/>
          <w:sz w:val="28"/>
          <w:szCs w:val="28"/>
        </w:rPr>
        <w:t>。</w:t>
      </w:r>
    </w:p>
    <w:p w14:paraId="532DB441" w14:textId="4873FE66" w:rsidR="008B13D8" w:rsidRPr="004F65D7" w:rsidRDefault="00C671EB">
      <w:pPr>
        <w:rPr>
          <w:rFonts w:ascii="標楷體" w:eastAsia="標楷體" w:hAnsi="標楷體" w:cs="Arial"/>
          <w:b/>
          <w:color w:val="404040"/>
          <w:kern w:val="0"/>
          <w:sz w:val="28"/>
          <w:szCs w:val="28"/>
        </w:rPr>
      </w:pPr>
      <w:r w:rsidRPr="004F65D7">
        <w:rPr>
          <w:rFonts w:ascii="標楷體" w:eastAsia="標楷體" w:hAnsi="標楷體" w:cs="Arial" w:hint="eastAsia"/>
          <w:b/>
          <w:color w:val="404040"/>
          <w:kern w:val="0"/>
          <w:sz w:val="28"/>
          <w:szCs w:val="28"/>
        </w:rPr>
        <w:t>一、吉祥物「壯寶」</w:t>
      </w:r>
      <w:r w:rsidR="00A50B3D" w:rsidRPr="004F65D7">
        <w:rPr>
          <w:rFonts w:ascii="標楷體" w:eastAsia="標楷體" w:hAnsi="標楷體" w:cs="Arial"/>
          <w:b/>
          <w:color w:val="404040"/>
          <w:kern w:val="0"/>
          <w:sz w:val="28"/>
          <w:szCs w:val="28"/>
        </w:rPr>
        <w:t>STRONG</w:t>
      </w:r>
      <w:r w:rsidRPr="004F65D7">
        <w:rPr>
          <w:rFonts w:ascii="標楷體" w:eastAsia="標楷體" w:hAnsi="標楷體" w:cs="Arial" w:hint="eastAsia"/>
          <w:b/>
          <w:color w:val="404040"/>
          <w:kern w:val="0"/>
          <w:sz w:val="28"/>
          <w:szCs w:val="28"/>
        </w:rPr>
        <w:t>是</w:t>
      </w:r>
      <w:r w:rsidR="00A50B3D" w:rsidRPr="004F65D7">
        <w:rPr>
          <w:rFonts w:ascii="標楷體" w:eastAsia="標楷體" w:hAnsi="標楷體" w:cs="Arial" w:hint="eastAsia"/>
          <w:b/>
          <w:color w:val="404040"/>
          <w:kern w:val="0"/>
          <w:sz w:val="28"/>
          <w:szCs w:val="28"/>
        </w:rPr>
        <w:t>希望幫助大家愛上運動的精靈</w:t>
      </w:r>
    </w:p>
    <w:p w14:paraId="5FE2948C" w14:textId="3996C1E1" w:rsidR="005A5E65" w:rsidRDefault="001B29E7" w:rsidP="00A50B3D">
      <w:pPr>
        <w:rPr>
          <w:rFonts w:ascii="標楷體" w:eastAsia="標楷體" w:hAnsi="標楷體" w:cs="Arial"/>
          <w:color w:val="404040"/>
          <w:sz w:val="28"/>
          <w:szCs w:val="28"/>
        </w:rPr>
      </w:pPr>
      <w:r>
        <w:rPr>
          <w:rFonts w:ascii="標楷體" w:eastAsia="標楷體" w:hAnsi="標楷體" w:cs="Arial" w:hint="eastAsia"/>
          <w:color w:val="404040"/>
          <w:kern w:val="0"/>
          <w:sz w:val="28"/>
          <w:szCs w:val="28"/>
        </w:rPr>
        <w:t xml:space="preserve">    </w:t>
      </w:r>
      <w:r w:rsidR="00A50B3D" w:rsidRPr="00A50B3D">
        <w:rPr>
          <w:rFonts w:ascii="標楷體" w:eastAsia="標楷體" w:hAnsi="標楷體" w:cs="Arial"/>
          <w:color w:val="404040"/>
          <w:kern w:val="0"/>
          <w:sz w:val="28"/>
          <w:szCs w:val="28"/>
        </w:rPr>
        <w:t>STRONG 發現人們的</w:t>
      </w:r>
      <w:r>
        <w:rPr>
          <w:rFonts w:ascii="標楷體" w:eastAsia="標楷體" w:hAnsi="標楷體" w:cs="Arial" w:hint="eastAsia"/>
          <w:color w:val="404040"/>
          <w:kern w:val="0"/>
          <w:sz w:val="28"/>
          <w:szCs w:val="28"/>
        </w:rPr>
        <w:t>生活</w:t>
      </w:r>
      <w:r w:rsidR="00A50B3D" w:rsidRPr="00A50B3D">
        <w:rPr>
          <w:rFonts w:ascii="標楷體" w:eastAsia="標楷體" w:hAnsi="標楷體" w:cs="Arial"/>
          <w:color w:val="404040"/>
          <w:kern w:val="0"/>
          <w:sz w:val="28"/>
          <w:szCs w:val="28"/>
        </w:rPr>
        <w:t>越來越忙碌，但運動的時間</w:t>
      </w:r>
      <w:r w:rsidR="00A50B3D">
        <w:rPr>
          <w:rFonts w:ascii="標楷體" w:eastAsia="標楷體" w:hAnsi="標楷體" w:cs="Arial" w:hint="eastAsia"/>
          <w:color w:val="404040"/>
          <w:kern w:val="0"/>
          <w:sz w:val="28"/>
          <w:szCs w:val="28"/>
        </w:rPr>
        <w:t>卻變得更少</w:t>
      </w:r>
      <w:r w:rsidR="00A50B3D" w:rsidRPr="00A50B3D">
        <w:rPr>
          <w:rFonts w:ascii="標楷體" w:eastAsia="標楷體" w:hAnsi="標楷體" w:cs="Arial"/>
          <w:color w:val="404040"/>
          <w:kern w:val="0"/>
          <w:sz w:val="28"/>
          <w:szCs w:val="28"/>
        </w:rPr>
        <w:t>。他思</w:t>
      </w:r>
      <w:r w:rsidR="000B6404">
        <w:rPr>
          <w:rFonts w:ascii="標楷體" w:eastAsia="標楷體" w:hAnsi="標楷體" w:cs="Arial" w:hint="eastAsia"/>
          <w:color w:val="404040"/>
          <w:kern w:val="0"/>
          <w:sz w:val="28"/>
          <w:szCs w:val="28"/>
        </w:rPr>
        <w:t>考</w:t>
      </w:r>
      <w:r w:rsidR="00A50B3D" w:rsidRPr="00A50B3D">
        <w:rPr>
          <w:rFonts w:ascii="標楷體" w:eastAsia="標楷體" w:hAnsi="標楷體" w:cs="Arial"/>
          <w:color w:val="404040"/>
          <w:kern w:val="0"/>
          <w:sz w:val="28"/>
          <w:szCs w:val="28"/>
        </w:rPr>
        <w:t>要如何在繁忙的生活中創造更多機會，讓都市居民感受到運動的樂趣、愛上運動呢？</w:t>
      </w:r>
      <w:r w:rsidR="00A50B3D" w:rsidRPr="00A50B3D">
        <w:rPr>
          <w:rFonts w:ascii="標楷體" w:eastAsia="標楷體" w:hAnsi="標楷體" w:cs="Arial"/>
          <w:color w:val="404040"/>
          <w:sz w:val="28"/>
          <w:szCs w:val="28"/>
        </w:rPr>
        <w:t>為了尋找答案，STRONG 開始在城市裡逛來逛去，看著河濱公園晨跑的阿公阿嬤、巷弄間騎著單車的通勤族、公園打羽毛球的小朋友、廣場上練體操的大哥大姐，以及入夜後橋下打籃球的上班族。</w:t>
      </w:r>
    </w:p>
    <w:p w14:paraId="1BF47F54" w14:textId="7174191F" w:rsidR="00A50B3D" w:rsidRPr="00A50B3D" w:rsidRDefault="005A5E65" w:rsidP="00A50B3D">
      <w:pPr>
        <w:rPr>
          <w:rFonts w:ascii="標楷體" w:eastAsia="標楷體" w:hAnsi="標楷體" w:cs="Arial"/>
          <w:color w:val="404040"/>
          <w:sz w:val="28"/>
          <w:szCs w:val="28"/>
        </w:rPr>
      </w:pPr>
      <w:r>
        <w:rPr>
          <w:rFonts w:ascii="標楷體" w:eastAsia="標楷體" w:hAnsi="標楷體" w:cs="Arial" w:hint="eastAsia"/>
          <w:color w:val="404040"/>
          <w:sz w:val="28"/>
          <w:szCs w:val="28"/>
        </w:rPr>
        <w:t xml:space="preserve">    </w:t>
      </w:r>
      <w:r w:rsidR="00A50B3D" w:rsidRPr="00A50B3D">
        <w:rPr>
          <w:rFonts w:ascii="標楷體" w:eastAsia="標楷體" w:hAnsi="標楷體" w:cs="Arial"/>
          <w:color w:val="404040"/>
          <w:sz w:val="28"/>
          <w:szCs w:val="28"/>
        </w:rPr>
        <w:t>STRONG 意識到，原來運動可以發生在城市的任何地方、任何時</w:t>
      </w:r>
      <w:r w:rsidR="00A50B3D">
        <w:rPr>
          <w:rFonts w:ascii="標楷體" w:eastAsia="標楷體" w:hAnsi="標楷體" w:cs="Arial" w:hint="eastAsia"/>
          <w:color w:val="404040"/>
          <w:sz w:val="28"/>
          <w:szCs w:val="28"/>
        </w:rPr>
        <w:t>間</w:t>
      </w:r>
      <w:r w:rsidR="00A50B3D" w:rsidRPr="00A50B3D">
        <w:rPr>
          <w:rFonts w:ascii="標楷體" w:eastAsia="標楷體" w:hAnsi="標楷體" w:cs="Arial"/>
          <w:color w:val="404040"/>
          <w:sz w:val="28"/>
          <w:szCs w:val="28"/>
        </w:rPr>
        <w:t xml:space="preserve">！於是，STRONG </w:t>
      </w:r>
      <w:r w:rsidR="00A50B3D">
        <w:rPr>
          <w:rFonts w:ascii="標楷體" w:eastAsia="標楷體" w:hAnsi="標楷體" w:cs="Arial" w:hint="eastAsia"/>
          <w:color w:val="404040"/>
          <w:sz w:val="28"/>
          <w:szCs w:val="28"/>
        </w:rPr>
        <w:t>決定</w:t>
      </w:r>
      <w:r w:rsidR="00A50B3D" w:rsidRPr="00A50B3D">
        <w:rPr>
          <w:rFonts w:ascii="標楷體" w:eastAsia="標楷體" w:hAnsi="標楷體" w:cs="Arial"/>
          <w:color w:val="404040"/>
          <w:sz w:val="28"/>
          <w:szCs w:val="28"/>
        </w:rPr>
        <w:t>要為大家建立最友善的運動環境，打造了庇護跑者的樹蔭、守護單車族的車道、讓球友無</w:t>
      </w:r>
      <w:r w:rsidR="002317CC">
        <w:rPr>
          <w:rFonts w:ascii="標楷體" w:eastAsia="標楷體" w:hAnsi="標楷體" w:cs="Arial" w:hint="eastAsia"/>
          <w:color w:val="404040"/>
          <w:sz w:val="28"/>
          <w:szCs w:val="28"/>
        </w:rPr>
        <w:t>所</w:t>
      </w:r>
      <w:r w:rsidR="00A50B3D" w:rsidRPr="00A50B3D">
        <w:rPr>
          <w:rFonts w:ascii="標楷體" w:eastAsia="標楷體" w:hAnsi="標楷體" w:cs="Arial"/>
          <w:color w:val="404040"/>
          <w:sz w:val="28"/>
          <w:szCs w:val="28"/>
        </w:rPr>
        <w:t>顧慮的風雨球場，以及乾淨整潔的河道，讓大家都能盡情享受水上運動。</w:t>
      </w:r>
    </w:p>
    <w:p w14:paraId="6D1AD99A" w14:textId="3A2EE545" w:rsidR="00A50B3D" w:rsidRPr="00A50B3D" w:rsidRDefault="004F65D7" w:rsidP="00A50B3D">
      <w:pPr>
        <w:widowControl/>
        <w:spacing w:before="269" w:after="269"/>
        <w:rPr>
          <w:rFonts w:ascii="標楷體" w:eastAsia="標楷體" w:hAnsi="標楷體" w:cs="Arial"/>
          <w:color w:val="404040"/>
          <w:sz w:val="28"/>
          <w:szCs w:val="28"/>
        </w:rPr>
      </w:pPr>
      <w:r w:rsidRPr="00A50B3D">
        <w:rPr>
          <w:rFonts w:ascii="標楷體" w:eastAsia="標楷體" w:hAnsi="標楷體" w:cs="Arial"/>
          <w:noProof/>
          <w:color w:val="404040"/>
          <w:sz w:val="28"/>
          <w:szCs w:val="28"/>
        </w:rPr>
        <w:lastRenderedPageBreak/>
        <w:drawing>
          <wp:anchor distT="0" distB="0" distL="114300" distR="114300" simplePos="0" relativeHeight="251674624" behindDoc="0" locked="0" layoutInCell="1" allowOverlap="1" wp14:anchorId="517BA89B" wp14:editId="0E1F555C">
            <wp:simplePos x="0" y="0"/>
            <wp:positionH relativeFrom="column">
              <wp:posOffset>437515</wp:posOffset>
            </wp:positionH>
            <wp:positionV relativeFrom="paragraph">
              <wp:posOffset>1362075</wp:posOffset>
            </wp:positionV>
            <wp:extent cx="1965960" cy="1844979"/>
            <wp:effectExtent l="0" t="0" r="0" b="0"/>
            <wp:wrapNone/>
            <wp:docPr id="84" name="圖片 84" descr="壯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壯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844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B3D">
        <w:rPr>
          <w:rFonts w:ascii="標楷體" w:eastAsia="標楷體" w:hAnsi="標楷體" w:cs="Arial"/>
          <w:noProof/>
          <w:color w:val="404040"/>
          <w:sz w:val="28"/>
          <w:szCs w:val="28"/>
        </w:rPr>
        <w:drawing>
          <wp:anchor distT="0" distB="0" distL="114300" distR="114300" simplePos="0" relativeHeight="251673600" behindDoc="0" locked="0" layoutInCell="1" allowOverlap="1" wp14:anchorId="53BDB1E7" wp14:editId="2D353A3C">
            <wp:simplePos x="0" y="0"/>
            <wp:positionH relativeFrom="column">
              <wp:posOffset>2685415</wp:posOffset>
            </wp:positionH>
            <wp:positionV relativeFrom="paragraph">
              <wp:posOffset>1504950</wp:posOffset>
            </wp:positionV>
            <wp:extent cx="2926080" cy="1645920"/>
            <wp:effectExtent l="0" t="0" r="7620" b="0"/>
            <wp:wrapNone/>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DA1">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2336" behindDoc="0" locked="0" layoutInCell="1" allowOverlap="1" wp14:anchorId="2BF6B80B" wp14:editId="4E244D95">
                <wp:simplePos x="0" y="0"/>
                <wp:positionH relativeFrom="margin">
                  <wp:posOffset>-238760</wp:posOffset>
                </wp:positionH>
                <wp:positionV relativeFrom="paragraph">
                  <wp:posOffset>9524</wp:posOffset>
                </wp:positionV>
                <wp:extent cx="6400800" cy="8810625"/>
                <wp:effectExtent l="0" t="0" r="19050" b="28575"/>
                <wp:wrapNone/>
                <wp:docPr id="5" name="矩形 5"/>
                <wp:cNvGraphicFramePr/>
                <a:graphic xmlns:a="http://schemas.openxmlformats.org/drawingml/2006/main">
                  <a:graphicData uri="http://schemas.microsoft.com/office/word/2010/wordprocessingShape">
                    <wps:wsp>
                      <wps:cNvSpPr/>
                      <wps:spPr>
                        <a:xfrm>
                          <a:off x="0" y="0"/>
                          <a:ext cx="6400800" cy="8810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F13E3" id="矩形 5" o:spid="_x0000_s1026" style="position:absolute;margin-left:-18.8pt;margin-top:.75pt;width:7in;height:69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" filled="f" strokecolor="#1f3763 [1604]" strokeweight="1.5pt">
                <w10:wrap anchorx="margin"/>
              </v:rect>
            </w:pict>
          </mc:Fallback>
        </mc:AlternateContent>
      </w:r>
      <w:r w:rsidR="00A50B3D" w:rsidRPr="00A50B3D">
        <w:rPr>
          <w:rFonts w:ascii="標楷體" w:eastAsia="標楷體" w:hAnsi="標楷體" w:cs="Arial" w:hint="eastAsia"/>
          <w:color w:val="404040"/>
          <w:sz w:val="28"/>
          <w:szCs w:val="28"/>
        </w:rPr>
        <w:t xml:space="preserve">    </w:t>
      </w:r>
      <w:r w:rsidR="00A50B3D" w:rsidRPr="00A50B3D">
        <w:rPr>
          <w:rFonts w:ascii="標楷體" w:eastAsia="標楷體" w:hAnsi="標楷體" w:cs="Arial"/>
          <w:color w:val="404040"/>
          <w:sz w:val="28"/>
          <w:szCs w:val="28"/>
        </w:rPr>
        <w:t>STRONG也準備好參加即將到來的「2025 雙北世界壯年運動會」。希望能透過大家的熱情，邀請全世界的人們一起享受運動帶來的樂趣！共同創造充滿力量和活力的運動城市！</w:t>
      </w:r>
    </w:p>
    <w:p w14:paraId="3A4FD4CB" w14:textId="0D93DF10" w:rsidR="00C671EB" w:rsidRDefault="00A50B3D">
      <w:pPr>
        <w:rPr>
          <w:rFonts w:ascii="標楷體" w:eastAsia="標楷體" w:hAnsi="標楷體" w:cs="Arial"/>
          <w:color w:val="404040"/>
          <w:sz w:val="28"/>
          <w:szCs w:val="28"/>
        </w:rPr>
      </w:pPr>
      <w:r>
        <w:rPr>
          <w:rFonts w:ascii="標楷體" w:eastAsia="標楷體" w:hAnsi="標楷體" w:cs="Arial" w:hint="eastAsia"/>
          <w:color w:val="404040"/>
          <w:sz w:val="28"/>
          <w:szCs w:val="28"/>
        </w:rPr>
        <w:t xml:space="preserve">  </w:t>
      </w:r>
    </w:p>
    <w:p w14:paraId="2E2B0263" w14:textId="1B835AD7" w:rsidR="004F65D7" w:rsidRDefault="004F65D7">
      <w:pPr>
        <w:rPr>
          <w:rFonts w:ascii="標楷體" w:eastAsia="標楷體" w:hAnsi="標楷體" w:cs="Arial"/>
          <w:color w:val="404040"/>
          <w:sz w:val="28"/>
          <w:szCs w:val="28"/>
        </w:rPr>
      </w:pPr>
    </w:p>
    <w:p w14:paraId="1940A933" w14:textId="60A7BAC1" w:rsidR="004F65D7" w:rsidRDefault="004F65D7">
      <w:pPr>
        <w:rPr>
          <w:rFonts w:ascii="標楷體" w:eastAsia="標楷體" w:hAnsi="標楷體" w:cs="Arial"/>
          <w:color w:val="404040"/>
          <w:sz w:val="28"/>
          <w:szCs w:val="28"/>
        </w:rPr>
      </w:pPr>
    </w:p>
    <w:p w14:paraId="35FE4E8A" w14:textId="2070C9DC" w:rsidR="004F65D7" w:rsidRDefault="004F65D7">
      <w:pPr>
        <w:rPr>
          <w:rFonts w:ascii="標楷體" w:eastAsia="標楷體" w:hAnsi="標楷體" w:cs="Arial"/>
          <w:color w:val="404040"/>
          <w:sz w:val="28"/>
          <w:szCs w:val="28"/>
        </w:rPr>
      </w:pPr>
    </w:p>
    <w:p w14:paraId="6D057779" w14:textId="21FCCF58" w:rsidR="003F70C4" w:rsidRDefault="003F70C4" w:rsidP="004F65D7">
      <w:pPr>
        <w:jc w:val="center"/>
        <w:rPr>
          <w:rFonts w:ascii="標楷體" w:eastAsia="標楷體" w:hAnsi="標楷體" w:cs="Arial"/>
          <w:color w:val="404040"/>
          <w:szCs w:val="24"/>
          <w:shd w:val="pct15" w:color="auto" w:fill="FFFFFF"/>
        </w:rPr>
      </w:pPr>
      <w:r w:rsidRPr="004F65D7">
        <w:rPr>
          <w:rFonts w:ascii="標楷體" w:eastAsia="標楷體" w:hAnsi="標楷體" w:cs="Arial" w:hint="eastAsia"/>
          <w:color w:val="404040"/>
          <w:szCs w:val="24"/>
          <w:shd w:val="pct15" w:color="auto" w:fill="FFFFFF"/>
        </w:rPr>
        <w:t>圖片來源：2025年雙北世界壯年運動會官方網站</w:t>
      </w:r>
    </w:p>
    <w:p w14:paraId="7AAB3550" w14:textId="77777777" w:rsidR="004F65D7" w:rsidRPr="003F70C4" w:rsidRDefault="004F65D7" w:rsidP="004F65D7">
      <w:pPr>
        <w:jc w:val="center"/>
        <w:rPr>
          <w:rFonts w:ascii="標楷體" w:eastAsia="標楷體" w:hAnsi="標楷體" w:cs="Arial"/>
          <w:color w:val="404040"/>
          <w:szCs w:val="24"/>
        </w:rPr>
      </w:pPr>
    </w:p>
    <w:p w14:paraId="2A710424" w14:textId="6E19E294" w:rsidR="00C671EB" w:rsidRPr="004F65D7" w:rsidRDefault="001B29E7">
      <w:pPr>
        <w:rPr>
          <w:rFonts w:ascii="標楷體" w:eastAsia="標楷體" w:hAnsi="標楷體" w:cs="Arial"/>
          <w:b/>
          <w:color w:val="404040"/>
          <w:sz w:val="28"/>
          <w:szCs w:val="28"/>
        </w:rPr>
      </w:pPr>
      <w:r w:rsidRPr="004F65D7">
        <w:rPr>
          <w:rFonts w:ascii="標楷體" w:eastAsia="標楷體" w:hAnsi="標楷體" w:cs="Arial" w:hint="eastAsia"/>
          <w:b/>
          <w:color w:val="404040"/>
          <w:sz w:val="28"/>
          <w:szCs w:val="28"/>
        </w:rPr>
        <w:t>二、</w:t>
      </w:r>
      <w:r w:rsidR="000D0F15" w:rsidRPr="004F65D7">
        <w:rPr>
          <w:rFonts w:ascii="標楷體" w:eastAsia="標楷體" w:hAnsi="標楷體" w:cs="Arial" w:hint="eastAsia"/>
          <w:b/>
          <w:color w:val="404040"/>
          <w:sz w:val="28"/>
          <w:szCs w:val="28"/>
        </w:rPr>
        <w:t>充滿藝術文化的歡迎晚會</w:t>
      </w:r>
    </w:p>
    <w:p w14:paraId="72163A67" w14:textId="1C197A94" w:rsidR="000D0F15" w:rsidRPr="002317CC" w:rsidRDefault="005A5E65">
      <w:pPr>
        <w:rPr>
          <w:rFonts w:ascii="標楷體" w:eastAsia="標楷體" w:hAnsi="標楷體" w:cs="Arial"/>
          <w:color w:val="404040"/>
          <w:kern w:val="0"/>
          <w:sz w:val="28"/>
          <w:szCs w:val="28"/>
        </w:rPr>
      </w:pPr>
      <w:r>
        <w:rPr>
          <w:rFonts w:ascii="標楷體" w:eastAsia="標楷體" w:hAnsi="標楷體" w:cs="Arial" w:hint="eastAsia"/>
          <w:color w:val="404040"/>
          <w:sz w:val="28"/>
          <w:szCs w:val="28"/>
        </w:rPr>
        <w:t xml:space="preserve">    </w:t>
      </w:r>
      <w:r w:rsidR="000D0F15">
        <w:rPr>
          <w:rFonts w:ascii="標楷體" w:eastAsia="標楷體" w:hAnsi="標楷體" w:cs="Arial" w:hint="eastAsia"/>
          <w:color w:val="404040"/>
          <w:sz w:val="28"/>
          <w:szCs w:val="28"/>
        </w:rPr>
        <w:t>2025雙北世壯運將在主辦城市與協辦城市，各舉辦一場歡迎晚會，</w:t>
      </w:r>
      <w:r w:rsidR="000D0F15" w:rsidRPr="00186BF5">
        <w:rPr>
          <w:rFonts w:ascii="標楷體" w:eastAsia="標楷體" w:hAnsi="標楷體" w:cs="Arial"/>
          <w:color w:val="404040"/>
          <w:kern w:val="0"/>
          <w:sz w:val="28"/>
          <w:szCs w:val="28"/>
        </w:rPr>
        <w:t>除了呈現精彩的表演節目外，也提供各地的特色輕食，讓每位世壯運參與者充分體驗在地的藝術文化</w:t>
      </w:r>
      <w:r w:rsidR="000D0F15">
        <w:rPr>
          <w:rFonts w:ascii="標楷體" w:eastAsia="標楷體" w:hAnsi="標楷體" w:cs="Arial" w:hint="eastAsia"/>
          <w:color w:val="404040"/>
          <w:kern w:val="0"/>
          <w:sz w:val="28"/>
          <w:szCs w:val="28"/>
        </w:rPr>
        <w:t>，以下為五場晚會的</w:t>
      </w:r>
      <w:r w:rsidR="000D0F15" w:rsidRPr="002317CC">
        <w:rPr>
          <w:rFonts w:ascii="標楷體" w:eastAsia="標楷體" w:hAnsi="標楷體" w:cs="Arial" w:hint="eastAsia"/>
          <w:color w:val="404040"/>
          <w:kern w:val="0"/>
          <w:sz w:val="28"/>
          <w:szCs w:val="28"/>
        </w:rPr>
        <w:t>資訊：</w:t>
      </w:r>
    </w:p>
    <w:tbl>
      <w:tblPr>
        <w:tblStyle w:val="a5"/>
        <w:tblW w:w="0" w:type="auto"/>
        <w:tblLook w:val="04A0" w:firstRow="1" w:lastRow="0" w:firstColumn="1" w:lastColumn="0" w:noHBand="0" w:noVBand="1"/>
      </w:tblPr>
      <w:tblGrid>
        <w:gridCol w:w="988"/>
        <w:gridCol w:w="1275"/>
        <w:gridCol w:w="1985"/>
        <w:gridCol w:w="4048"/>
      </w:tblGrid>
      <w:tr w:rsidR="00F772F0" w:rsidRPr="00F772F0" w14:paraId="4B22545C" w14:textId="77777777" w:rsidTr="00D92E68">
        <w:tc>
          <w:tcPr>
            <w:tcW w:w="988" w:type="dxa"/>
          </w:tcPr>
          <w:p w14:paraId="0AF0D3B9" w14:textId="4881B3BD" w:rsidR="00F772F0" w:rsidRPr="00DC1F67" w:rsidRDefault="00D92E68" w:rsidP="00F772F0">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場次</w:t>
            </w:r>
          </w:p>
        </w:tc>
        <w:tc>
          <w:tcPr>
            <w:tcW w:w="1275" w:type="dxa"/>
          </w:tcPr>
          <w:p w14:paraId="53F7073E" w14:textId="019BB87B" w:rsidR="00F772F0" w:rsidRPr="00DC1F67" w:rsidRDefault="00F772F0" w:rsidP="00F772F0">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時間</w:t>
            </w:r>
          </w:p>
        </w:tc>
        <w:tc>
          <w:tcPr>
            <w:tcW w:w="1985" w:type="dxa"/>
          </w:tcPr>
          <w:p w14:paraId="46DDC7B7" w14:textId="7E2B0FB5" w:rsidR="00F772F0" w:rsidRPr="00DC1F67" w:rsidRDefault="00F772F0" w:rsidP="00F772F0">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地點</w:t>
            </w:r>
          </w:p>
        </w:tc>
        <w:tc>
          <w:tcPr>
            <w:tcW w:w="4048" w:type="dxa"/>
          </w:tcPr>
          <w:p w14:paraId="45438A6D" w14:textId="1EFCF564" w:rsidR="00F772F0" w:rsidRPr="00DC1F67" w:rsidRDefault="00F772F0" w:rsidP="00F772F0">
            <w:pPr>
              <w:rPr>
                <w:rFonts w:ascii="標楷體" w:eastAsia="標楷體" w:hAnsi="標楷體" w:cs="Arial"/>
                <w:color w:val="404040"/>
                <w:kern w:val="0"/>
                <w:szCs w:val="24"/>
              </w:rPr>
            </w:pPr>
            <w:r w:rsidRPr="00DC1F67">
              <w:rPr>
                <w:rFonts w:ascii="標楷體" w:eastAsia="標楷體" w:hAnsi="標楷體" w:cs="Arial"/>
                <w:color w:val="404040"/>
                <w:kern w:val="0"/>
                <w:szCs w:val="24"/>
              </w:rPr>
              <w:t>表演團體</w:t>
            </w:r>
          </w:p>
        </w:tc>
      </w:tr>
      <w:tr w:rsidR="00D92E68" w14:paraId="71A3CB31" w14:textId="77777777" w:rsidTr="00D92E68">
        <w:tc>
          <w:tcPr>
            <w:tcW w:w="988" w:type="dxa"/>
          </w:tcPr>
          <w:p w14:paraId="7F0B2250" w14:textId="5223A3A8"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臺北場</w:t>
            </w:r>
          </w:p>
        </w:tc>
        <w:tc>
          <w:tcPr>
            <w:tcW w:w="1275" w:type="dxa"/>
          </w:tcPr>
          <w:p w14:paraId="69304F8C" w14:textId="321AEE79"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5/16(五)</w:t>
            </w:r>
          </w:p>
        </w:tc>
        <w:tc>
          <w:tcPr>
            <w:tcW w:w="1985" w:type="dxa"/>
          </w:tcPr>
          <w:p w14:paraId="7D688AB1" w14:textId="01ADA5D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花博爭艷館</w:t>
            </w:r>
          </w:p>
        </w:tc>
        <w:tc>
          <w:tcPr>
            <w:tcW w:w="4048" w:type="dxa"/>
          </w:tcPr>
          <w:p w14:paraId="4FCC2884"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「台北打擊樂團</w:t>
            </w:r>
            <w:r w:rsidRPr="00DC1F67">
              <w:rPr>
                <w:rFonts w:ascii="標楷體" w:eastAsia="標楷體" w:hAnsi="標楷體" w:cs="Arial" w:hint="eastAsia"/>
                <w:color w:val="404040"/>
                <w:kern w:val="0"/>
                <w:szCs w:val="24"/>
              </w:rPr>
              <w:t>」</w:t>
            </w:r>
          </w:p>
          <w:p w14:paraId="7BC26C5C"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「台北樂府樂旗藝術團</w:t>
            </w:r>
            <w:r w:rsidRPr="00DC1F67">
              <w:rPr>
                <w:rFonts w:ascii="標楷體" w:eastAsia="標楷體" w:hAnsi="標楷體" w:cs="Arial" w:hint="eastAsia"/>
                <w:color w:val="404040"/>
                <w:kern w:val="0"/>
                <w:szCs w:val="24"/>
              </w:rPr>
              <w:t>」</w:t>
            </w:r>
          </w:p>
          <w:p w14:paraId="6B0CE121" w14:textId="77777777" w:rsid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「藝響臺灣劇團」</w:t>
            </w:r>
          </w:p>
          <w:p w14:paraId="2E9DAA87" w14:textId="4EE2BA2B"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「小事製作</w:t>
            </w:r>
            <w:r w:rsidRPr="00DC1F67">
              <w:rPr>
                <w:rFonts w:ascii="標楷體" w:eastAsia="標楷體" w:hAnsi="標楷體" w:cs="Arial" w:hint="eastAsia"/>
                <w:color w:val="404040"/>
                <w:kern w:val="0"/>
                <w:szCs w:val="24"/>
              </w:rPr>
              <w:t>」</w:t>
            </w:r>
          </w:p>
        </w:tc>
      </w:tr>
      <w:tr w:rsidR="00D92E68" w14:paraId="3BBBB73C" w14:textId="77777777" w:rsidTr="00D92E68">
        <w:tc>
          <w:tcPr>
            <w:tcW w:w="988" w:type="dxa"/>
          </w:tcPr>
          <w:p w14:paraId="33B701F3" w14:textId="545962B9"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新北場</w:t>
            </w:r>
          </w:p>
        </w:tc>
        <w:tc>
          <w:tcPr>
            <w:tcW w:w="1275" w:type="dxa"/>
          </w:tcPr>
          <w:p w14:paraId="0ED29787" w14:textId="714C84AD"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5/18(日)</w:t>
            </w:r>
          </w:p>
        </w:tc>
        <w:tc>
          <w:tcPr>
            <w:tcW w:w="1985" w:type="dxa"/>
          </w:tcPr>
          <w:p w14:paraId="400BDE20" w14:textId="512FDD85"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新北市府前廣場</w:t>
            </w:r>
          </w:p>
        </w:tc>
        <w:tc>
          <w:tcPr>
            <w:tcW w:w="4048" w:type="dxa"/>
          </w:tcPr>
          <w:p w14:paraId="35631273"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「優人神鼓</w:t>
            </w:r>
            <w:r w:rsidRPr="00DC1F67">
              <w:rPr>
                <w:rFonts w:ascii="標楷體" w:eastAsia="標楷體" w:hAnsi="標楷體" w:cs="Arial" w:hint="eastAsia"/>
                <w:color w:val="404040"/>
                <w:kern w:val="0"/>
                <w:szCs w:val="24"/>
              </w:rPr>
              <w:t>」</w:t>
            </w:r>
          </w:p>
          <w:p w14:paraId="68AC6272"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「九天民俗技藝團</w:t>
            </w:r>
            <w:r w:rsidRPr="00DC1F67">
              <w:rPr>
                <w:rFonts w:ascii="標楷體" w:eastAsia="標楷體" w:hAnsi="標楷體" w:cs="Arial" w:hint="eastAsia"/>
                <w:color w:val="404040"/>
                <w:kern w:val="0"/>
                <w:szCs w:val="24"/>
              </w:rPr>
              <w:t>」</w:t>
            </w:r>
          </w:p>
          <w:p w14:paraId="4295F539"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「天馬戲創作劇團</w:t>
            </w:r>
            <w:r w:rsidRPr="00DC1F67">
              <w:rPr>
                <w:rFonts w:ascii="標楷體" w:eastAsia="標楷體" w:hAnsi="標楷體" w:cs="Arial" w:hint="eastAsia"/>
                <w:color w:val="404040"/>
                <w:kern w:val="0"/>
                <w:szCs w:val="24"/>
              </w:rPr>
              <w:t>」</w:t>
            </w:r>
          </w:p>
          <w:p w14:paraId="2255416D" w14:textId="45373EFC"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「朴子電音三太子</w:t>
            </w:r>
            <w:r w:rsidRPr="00DC1F67">
              <w:rPr>
                <w:rFonts w:ascii="標楷體" w:eastAsia="標楷體" w:hAnsi="標楷體" w:cs="Arial" w:hint="eastAsia"/>
                <w:color w:val="404040"/>
                <w:kern w:val="0"/>
                <w:szCs w:val="24"/>
              </w:rPr>
              <w:t>」</w:t>
            </w:r>
          </w:p>
        </w:tc>
      </w:tr>
      <w:tr w:rsidR="00D92E68" w14:paraId="6F6E822B" w14:textId="77777777" w:rsidTr="00D92E68">
        <w:tc>
          <w:tcPr>
            <w:tcW w:w="988" w:type="dxa"/>
          </w:tcPr>
          <w:p w14:paraId="2B713AF6" w14:textId="5AC5A5C1"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桃園場</w:t>
            </w:r>
          </w:p>
        </w:tc>
        <w:tc>
          <w:tcPr>
            <w:tcW w:w="1275" w:type="dxa"/>
          </w:tcPr>
          <w:p w14:paraId="31EFB1C1" w14:textId="75616564"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5/23(五)</w:t>
            </w:r>
          </w:p>
        </w:tc>
        <w:tc>
          <w:tcPr>
            <w:tcW w:w="1985" w:type="dxa"/>
          </w:tcPr>
          <w:p w14:paraId="53831067" w14:textId="68720DE3"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桃園藝文廣場</w:t>
            </w:r>
          </w:p>
        </w:tc>
        <w:tc>
          <w:tcPr>
            <w:tcW w:w="4048" w:type="dxa"/>
          </w:tcPr>
          <w:p w14:paraId="467D715B"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「龍潭愛樂管弦樂團</w:t>
            </w:r>
            <w:r w:rsidRPr="00DC1F67">
              <w:rPr>
                <w:rFonts w:ascii="標楷體" w:eastAsia="標楷體" w:hAnsi="標楷體" w:cs="Arial" w:hint="eastAsia"/>
                <w:color w:val="404040"/>
                <w:kern w:val="0"/>
                <w:szCs w:val="24"/>
              </w:rPr>
              <w:t>」</w:t>
            </w:r>
          </w:p>
          <w:p w14:paraId="54D3B11E"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「原林藝術舞集</w:t>
            </w:r>
            <w:r w:rsidRPr="00DC1F67">
              <w:rPr>
                <w:rFonts w:ascii="標楷體" w:eastAsia="標楷體" w:hAnsi="標楷體" w:cs="Arial" w:hint="eastAsia"/>
                <w:color w:val="404040"/>
                <w:kern w:val="0"/>
                <w:szCs w:val="24"/>
              </w:rPr>
              <w:t>」</w:t>
            </w:r>
          </w:p>
          <w:p w14:paraId="63C04161"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「君舞蹈劇場</w:t>
            </w:r>
            <w:r w:rsidRPr="00DC1F67">
              <w:rPr>
                <w:rFonts w:ascii="標楷體" w:eastAsia="標楷體" w:hAnsi="標楷體" w:cs="Arial" w:hint="eastAsia"/>
                <w:color w:val="404040"/>
                <w:kern w:val="0"/>
                <w:szCs w:val="24"/>
              </w:rPr>
              <w:t>」</w:t>
            </w:r>
          </w:p>
          <w:p w14:paraId="661930B5" w14:textId="21668D8D"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「聖義龍獅戰鼓團</w:t>
            </w:r>
            <w:r w:rsidRPr="00DC1F67">
              <w:rPr>
                <w:rFonts w:ascii="標楷體" w:eastAsia="標楷體" w:hAnsi="標楷體" w:cs="Arial" w:hint="eastAsia"/>
                <w:color w:val="404040"/>
                <w:kern w:val="0"/>
                <w:szCs w:val="24"/>
              </w:rPr>
              <w:t>」</w:t>
            </w:r>
          </w:p>
        </w:tc>
      </w:tr>
      <w:tr w:rsidR="00D92E68" w14:paraId="31541A55" w14:textId="77777777" w:rsidTr="00D92E68">
        <w:tc>
          <w:tcPr>
            <w:tcW w:w="988" w:type="dxa"/>
          </w:tcPr>
          <w:p w14:paraId="7D849378" w14:textId="4C9F11D4"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lastRenderedPageBreak/>
              <w:t>新竹場</w:t>
            </w:r>
          </w:p>
        </w:tc>
        <w:tc>
          <w:tcPr>
            <w:tcW w:w="1275" w:type="dxa"/>
          </w:tcPr>
          <w:p w14:paraId="621A5981" w14:textId="18E748D2"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5/24(六)</w:t>
            </w:r>
          </w:p>
        </w:tc>
        <w:tc>
          <w:tcPr>
            <w:tcW w:w="1985" w:type="dxa"/>
          </w:tcPr>
          <w:p w14:paraId="27E88DE5" w14:textId="588F238D"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新竹縣府前廣場</w:t>
            </w:r>
          </w:p>
        </w:tc>
        <w:tc>
          <w:tcPr>
            <w:tcW w:w="4048" w:type="dxa"/>
          </w:tcPr>
          <w:p w14:paraId="1746FEC0" w14:textId="64FAA17E"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「新竹縣新瓦屋花鼓隊</w:t>
            </w:r>
            <w:r w:rsidRPr="00DC1F67">
              <w:rPr>
                <w:rFonts w:ascii="標楷體" w:eastAsia="標楷體" w:hAnsi="標楷體" w:cs="Arial" w:hint="eastAsia"/>
                <w:color w:val="404040"/>
                <w:kern w:val="0"/>
                <w:szCs w:val="24"/>
              </w:rPr>
              <w:t>」</w:t>
            </w:r>
          </w:p>
          <w:p w14:paraId="7F8A2E89"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「新竹縣客家武獅文化協會</w:t>
            </w:r>
            <w:r w:rsidRPr="00DC1F67">
              <w:rPr>
                <w:rFonts w:ascii="標楷體" w:eastAsia="標楷體" w:hAnsi="標楷體" w:cs="Arial" w:hint="eastAsia"/>
                <w:color w:val="404040"/>
                <w:kern w:val="0"/>
                <w:szCs w:val="24"/>
              </w:rPr>
              <w:t>」</w:t>
            </w:r>
          </w:p>
          <w:p w14:paraId="6CCB15B6" w14:textId="7777777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「歐比王x神棍樂團</w:t>
            </w:r>
            <w:r w:rsidRPr="00DC1F67">
              <w:rPr>
                <w:rFonts w:ascii="標楷體" w:eastAsia="標楷體" w:hAnsi="標楷體" w:cs="Arial" w:hint="eastAsia"/>
                <w:color w:val="404040"/>
                <w:kern w:val="0"/>
                <w:szCs w:val="24"/>
              </w:rPr>
              <w:t>」</w:t>
            </w:r>
          </w:p>
          <w:p w14:paraId="1F98507A" w14:textId="31CCC568"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「紅如樂團</w:t>
            </w:r>
            <w:r w:rsidRPr="00DC1F67">
              <w:rPr>
                <w:rFonts w:ascii="標楷體" w:eastAsia="標楷體" w:hAnsi="標楷體" w:cs="Arial" w:hint="eastAsia"/>
                <w:color w:val="404040"/>
                <w:kern w:val="0"/>
                <w:szCs w:val="24"/>
              </w:rPr>
              <w:t>」</w:t>
            </w:r>
          </w:p>
        </w:tc>
      </w:tr>
      <w:tr w:rsidR="00D92E68" w14:paraId="7270BCE1" w14:textId="77777777" w:rsidTr="00D92E68">
        <w:tc>
          <w:tcPr>
            <w:tcW w:w="988" w:type="dxa"/>
          </w:tcPr>
          <w:p w14:paraId="028309B2" w14:textId="2A7DEFFE"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宜蘭場</w:t>
            </w:r>
          </w:p>
        </w:tc>
        <w:tc>
          <w:tcPr>
            <w:tcW w:w="1275" w:type="dxa"/>
          </w:tcPr>
          <w:p w14:paraId="7817AAD5" w14:textId="7A7009D7"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hint="eastAsia"/>
                <w:color w:val="404040"/>
                <w:kern w:val="0"/>
                <w:szCs w:val="24"/>
              </w:rPr>
              <w:t>5/25(日)</w:t>
            </w:r>
          </w:p>
        </w:tc>
        <w:tc>
          <w:tcPr>
            <w:tcW w:w="1985" w:type="dxa"/>
          </w:tcPr>
          <w:p w14:paraId="3F019DED" w14:textId="5557D5A6" w:rsidR="00D92E68" w:rsidRPr="00DC1F67" w:rsidRDefault="00D92E68" w:rsidP="00D92E68">
            <w:pPr>
              <w:rPr>
                <w:rFonts w:ascii="標楷體" w:eastAsia="標楷體" w:hAnsi="標楷體" w:cs="Arial"/>
                <w:color w:val="404040"/>
                <w:kern w:val="0"/>
                <w:szCs w:val="24"/>
              </w:rPr>
            </w:pPr>
            <w:r w:rsidRPr="00DC1F67">
              <w:rPr>
                <w:rFonts w:ascii="標楷體" w:eastAsia="標楷體" w:hAnsi="標楷體" w:cs="Arial"/>
                <w:color w:val="404040"/>
                <w:kern w:val="0"/>
                <w:szCs w:val="24"/>
              </w:rPr>
              <w:t>羅東文化工場</w:t>
            </w:r>
          </w:p>
        </w:tc>
        <w:tc>
          <w:tcPr>
            <w:tcW w:w="4048" w:type="dxa"/>
          </w:tcPr>
          <w:p w14:paraId="32B31066" w14:textId="77777777" w:rsidR="00D92E68" w:rsidRPr="00DC1F67" w:rsidRDefault="00E163EB" w:rsidP="00E163EB">
            <w:pPr>
              <w:rPr>
                <w:rFonts w:ascii="標楷體" w:eastAsia="標楷體" w:hAnsi="標楷體" w:cs="Arial"/>
                <w:color w:val="404040"/>
                <w:kern w:val="0"/>
                <w:szCs w:val="24"/>
              </w:rPr>
            </w:pPr>
            <w:r w:rsidRPr="00DC1F67">
              <w:rPr>
                <w:rFonts w:ascii="標楷體" w:eastAsia="標楷體" w:hAnsi="標楷體" w:cs="Arial"/>
                <w:color w:val="404040"/>
                <w:kern w:val="0"/>
                <w:szCs w:val="24"/>
              </w:rPr>
              <w:t>「蘭陽戲劇團</w:t>
            </w:r>
            <w:r w:rsidRPr="00DC1F67">
              <w:rPr>
                <w:rFonts w:ascii="標楷體" w:eastAsia="標楷體" w:hAnsi="標楷體" w:cs="Arial" w:hint="eastAsia"/>
                <w:color w:val="404040"/>
                <w:kern w:val="0"/>
                <w:szCs w:val="24"/>
              </w:rPr>
              <w:t>」</w:t>
            </w:r>
          </w:p>
          <w:p w14:paraId="0476416B" w14:textId="77777777" w:rsidR="00E163EB" w:rsidRPr="00DC1F67" w:rsidRDefault="00E163EB" w:rsidP="00E163EB">
            <w:pPr>
              <w:rPr>
                <w:rFonts w:ascii="標楷體" w:eastAsia="標楷體" w:hAnsi="標楷體" w:cs="Arial"/>
                <w:color w:val="404040"/>
                <w:kern w:val="0"/>
                <w:szCs w:val="24"/>
              </w:rPr>
            </w:pPr>
            <w:r w:rsidRPr="00DC1F67">
              <w:rPr>
                <w:rFonts w:ascii="標楷體" w:eastAsia="標楷體" w:hAnsi="標楷體" w:cs="Arial"/>
                <w:color w:val="404040"/>
                <w:kern w:val="0"/>
                <w:szCs w:val="24"/>
              </w:rPr>
              <w:t>「蘭陽舞蹈團</w:t>
            </w:r>
            <w:r w:rsidRPr="00DC1F67">
              <w:rPr>
                <w:rFonts w:ascii="標楷體" w:eastAsia="標楷體" w:hAnsi="標楷體" w:cs="Arial" w:hint="eastAsia"/>
                <w:color w:val="404040"/>
                <w:kern w:val="0"/>
                <w:szCs w:val="24"/>
              </w:rPr>
              <w:t>」</w:t>
            </w:r>
          </w:p>
          <w:p w14:paraId="3C1450E9" w14:textId="4C1F7DDB" w:rsidR="00E163EB" w:rsidRPr="00DC1F67" w:rsidRDefault="00E163EB" w:rsidP="00E163EB">
            <w:pPr>
              <w:rPr>
                <w:rFonts w:ascii="標楷體" w:eastAsia="標楷體" w:hAnsi="標楷體" w:cs="Arial"/>
                <w:color w:val="404040"/>
                <w:kern w:val="0"/>
                <w:szCs w:val="24"/>
              </w:rPr>
            </w:pPr>
            <w:r w:rsidRPr="00DC1F67">
              <w:rPr>
                <w:rFonts w:ascii="標楷體" w:eastAsia="標楷體" w:hAnsi="標楷體" w:cs="Arial"/>
                <w:color w:val="404040"/>
                <w:kern w:val="0"/>
                <w:szCs w:val="24"/>
              </w:rPr>
              <w:t>「功群扯鈴 Taibolo</w:t>
            </w:r>
            <w:r w:rsidRPr="00DC1F67">
              <w:rPr>
                <w:rFonts w:ascii="標楷體" w:eastAsia="標楷體" w:hAnsi="標楷體" w:cs="Arial" w:hint="eastAsia"/>
                <w:color w:val="404040"/>
                <w:kern w:val="0"/>
                <w:szCs w:val="24"/>
              </w:rPr>
              <w:t>」</w:t>
            </w:r>
          </w:p>
        </w:tc>
      </w:tr>
    </w:tbl>
    <w:p w14:paraId="546A4049" w14:textId="0653AFE5" w:rsidR="005A5E65" w:rsidRDefault="00081DA1">
      <w:pPr>
        <w:rPr>
          <w:rFonts w:ascii="標楷體" w:eastAsia="標楷體" w:hAnsi="標楷體" w:cs="Arial"/>
          <w:color w:val="404040"/>
          <w:kern w:val="0"/>
          <w:sz w:val="28"/>
          <w:szCs w:val="28"/>
        </w:rPr>
      </w:pPr>
      <w:r>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4384" behindDoc="0" locked="0" layoutInCell="1" allowOverlap="1" wp14:anchorId="3A67FEF0" wp14:editId="21E72EFD">
                <wp:simplePos x="0" y="0"/>
                <wp:positionH relativeFrom="margin">
                  <wp:posOffset>-238760</wp:posOffset>
                </wp:positionH>
                <wp:positionV relativeFrom="paragraph">
                  <wp:posOffset>-1657350</wp:posOffset>
                </wp:positionV>
                <wp:extent cx="6400800" cy="8886825"/>
                <wp:effectExtent l="0" t="0" r="19050" b="28575"/>
                <wp:wrapNone/>
                <wp:docPr id="10" name="矩形 10"/>
                <wp:cNvGraphicFramePr/>
                <a:graphic xmlns:a="http://schemas.openxmlformats.org/drawingml/2006/main">
                  <a:graphicData uri="http://schemas.microsoft.com/office/word/2010/wordprocessingShape">
                    <wps:wsp>
                      <wps:cNvSpPr/>
                      <wps:spPr>
                        <a:xfrm>
                          <a:off x="0" y="0"/>
                          <a:ext cx="6400800" cy="88868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CA830" id="矩形 10" o:spid="_x0000_s1026" style="position:absolute;margin-left:-18.8pt;margin-top:-130.5pt;width:7in;height:69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" filled="f" strokecolor="#1f3763 [1604]" strokeweight="1.5pt">
                <w10:wrap anchorx="margin"/>
              </v:rect>
            </w:pict>
          </mc:Fallback>
        </mc:AlternateContent>
      </w:r>
      <w:r w:rsidR="00E163EB">
        <w:rPr>
          <w:rFonts w:ascii="標楷體" w:eastAsia="標楷體" w:hAnsi="標楷體" w:cs="Arial" w:hint="eastAsia"/>
          <w:color w:val="404040"/>
          <w:kern w:val="0"/>
          <w:sz w:val="28"/>
          <w:szCs w:val="28"/>
        </w:rPr>
        <w:t xml:space="preserve">    這五</w:t>
      </w:r>
      <w:r w:rsidR="00E163EB" w:rsidRPr="00186BF5">
        <w:rPr>
          <w:rFonts w:ascii="標楷體" w:eastAsia="標楷體" w:hAnsi="標楷體" w:cs="Arial"/>
          <w:color w:val="404040"/>
          <w:kern w:val="0"/>
          <w:sz w:val="28"/>
          <w:szCs w:val="28"/>
        </w:rPr>
        <w:t>場精彩的「歡迎晚會」，將充分展現各主協辦縣市的表演藝術文化特色，提供來自世界各地的運動愛好者豐盛滿滿的臺灣在地文化表演及特色輕食！</w:t>
      </w:r>
    </w:p>
    <w:p w14:paraId="4151DDD7" w14:textId="4F0EEEF3" w:rsidR="00E163EB" w:rsidRPr="003139B9" w:rsidRDefault="00E163EB" w:rsidP="000B6404">
      <w:pPr>
        <w:rPr>
          <w:rFonts w:ascii="標楷體" w:eastAsia="標楷體" w:hAnsi="標楷體" w:cs="Arial"/>
          <w:b/>
          <w:color w:val="404040"/>
          <w:kern w:val="0"/>
          <w:sz w:val="28"/>
          <w:szCs w:val="28"/>
        </w:rPr>
      </w:pPr>
      <w:r w:rsidRPr="003139B9">
        <w:rPr>
          <w:rFonts w:ascii="標楷體" w:eastAsia="標楷體" w:hAnsi="標楷體" w:cs="Arial" w:hint="eastAsia"/>
          <w:b/>
          <w:color w:val="404040"/>
          <w:kern w:val="0"/>
          <w:sz w:val="28"/>
          <w:szCs w:val="28"/>
        </w:rPr>
        <w:t>三、</w:t>
      </w:r>
      <w:r w:rsidR="00063357" w:rsidRPr="003139B9">
        <w:rPr>
          <w:rFonts w:ascii="標楷體" w:eastAsia="標楷體" w:hAnsi="標楷體" w:cs="Arial" w:hint="eastAsia"/>
          <w:b/>
          <w:color w:val="404040"/>
          <w:kern w:val="0"/>
          <w:sz w:val="28"/>
          <w:szCs w:val="28"/>
        </w:rPr>
        <w:t>限量紀念的</w:t>
      </w:r>
      <w:r w:rsidR="000B6404" w:rsidRPr="003139B9">
        <w:rPr>
          <w:rFonts w:ascii="標楷體" w:eastAsia="標楷體" w:hAnsi="標楷體" w:cs="Arial"/>
          <w:b/>
          <w:color w:val="404040"/>
          <w:kern w:val="0"/>
          <w:sz w:val="28"/>
          <w:szCs w:val="28"/>
        </w:rPr>
        <w:t>「2025雙北世壯運好玩卡」</w:t>
      </w:r>
    </w:p>
    <w:p w14:paraId="4814FD75" w14:textId="4F9D5B8A" w:rsidR="00081DA1" w:rsidRDefault="000B6404" w:rsidP="000B6404">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 xml:space="preserve">    </w:t>
      </w:r>
      <w:r w:rsidRPr="000B6404">
        <w:rPr>
          <w:rFonts w:ascii="標楷體" w:eastAsia="標楷體" w:hAnsi="標楷體" w:cs="Arial"/>
          <w:color w:val="404040"/>
          <w:kern w:val="0"/>
          <w:sz w:val="28"/>
          <w:szCs w:val="28"/>
        </w:rPr>
        <w:t>「2025雙北世壯運好玩卡」卡面結合</w:t>
      </w:r>
      <w:r w:rsidR="002317CC">
        <w:rPr>
          <w:rFonts w:ascii="標楷體" w:eastAsia="標楷體" w:hAnsi="標楷體" w:cs="Arial" w:hint="eastAsia"/>
          <w:color w:val="404040"/>
          <w:kern w:val="0"/>
          <w:sz w:val="28"/>
          <w:szCs w:val="28"/>
        </w:rPr>
        <w:t>2025雙北</w:t>
      </w:r>
      <w:r w:rsidRPr="000B6404">
        <w:rPr>
          <w:rFonts w:ascii="標楷體" w:eastAsia="標楷體" w:hAnsi="標楷體" w:cs="Arial"/>
          <w:color w:val="404040"/>
          <w:kern w:val="0"/>
          <w:sz w:val="28"/>
          <w:szCs w:val="28"/>
        </w:rPr>
        <w:t>世壯運賽會吉祥物「壯寶Strong」圖樣設計，「壯寶」以「北」字為意象，象徵雙主辦城市「臺北市」與「新北市」，活力可愛模樣值得參賽者及隨行親友蒐藏好玩卡</w:t>
      </w:r>
      <w:r>
        <w:rPr>
          <w:rFonts w:ascii="標楷體" w:eastAsia="標楷體" w:hAnsi="標楷體" w:cs="Arial" w:hint="eastAsia"/>
          <w:color w:val="404040"/>
          <w:kern w:val="0"/>
          <w:sz w:val="28"/>
          <w:szCs w:val="28"/>
        </w:rPr>
        <w:t>，其</w:t>
      </w:r>
      <w:r w:rsidRPr="000B6404">
        <w:rPr>
          <w:rFonts w:ascii="標楷體" w:eastAsia="標楷體" w:hAnsi="標楷體" w:cs="Arial"/>
          <w:color w:val="404040"/>
          <w:kern w:val="0"/>
          <w:sz w:val="28"/>
          <w:szCs w:val="28"/>
        </w:rPr>
        <w:t>內容結合世壯運場館所在縣市及周邊共20個熱門景點門票與特色體驗活動選項，持卡可任選3個景點</w:t>
      </w:r>
      <w:r w:rsidR="002317CC">
        <w:rPr>
          <w:rFonts w:ascii="標楷體" w:eastAsia="標楷體" w:hAnsi="標楷體" w:cs="Arial" w:hint="eastAsia"/>
          <w:color w:val="404040"/>
          <w:kern w:val="0"/>
          <w:sz w:val="28"/>
          <w:szCs w:val="28"/>
        </w:rPr>
        <w:t>遊玩</w:t>
      </w:r>
      <w:r w:rsidRPr="000B6404">
        <w:rPr>
          <w:rFonts w:ascii="標楷體" w:eastAsia="標楷體" w:hAnsi="標楷體" w:cs="Arial"/>
          <w:color w:val="404040"/>
          <w:kern w:val="0"/>
          <w:sz w:val="28"/>
          <w:szCs w:val="28"/>
        </w:rPr>
        <w:t>或體驗</w:t>
      </w:r>
      <w:r w:rsidR="002317CC">
        <w:rPr>
          <w:rFonts w:ascii="標楷體" w:eastAsia="標楷體" w:hAnsi="標楷體" w:cs="Arial" w:hint="eastAsia"/>
          <w:color w:val="404040"/>
          <w:kern w:val="0"/>
          <w:sz w:val="28"/>
          <w:szCs w:val="28"/>
        </w:rPr>
        <w:t>活動</w:t>
      </w:r>
      <w:r w:rsidRPr="000B6404">
        <w:rPr>
          <w:rFonts w:ascii="標楷體" w:eastAsia="標楷體" w:hAnsi="標楷體" w:cs="Arial"/>
          <w:color w:val="404040"/>
          <w:kern w:val="0"/>
          <w:sz w:val="28"/>
          <w:szCs w:val="28"/>
        </w:rPr>
        <w:t>。同時</w:t>
      </w:r>
      <w:r>
        <w:rPr>
          <w:rFonts w:ascii="標楷體" w:eastAsia="標楷體" w:hAnsi="標楷體" w:cs="Arial" w:hint="eastAsia"/>
          <w:color w:val="404040"/>
          <w:kern w:val="0"/>
          <w:sz w:val="28"/>
          <w:szCs w:val="28"/>
        </w:rPr>
        <w:t>它</w:t>
      </w:r>
      <w:r w:rsidRPr="000B6404">
        <w:rPr>
          <w:rFonts w:ascii="標楷體" w:eastAsia="標楷體" w:hAnsi="標楷體" w:cs="Arial"/>
          <w:color w:val="404040"/>
          <w:kern w:val="0"/>
          <w:sz w:val="28"/>
          <w:szCs w:val="28"/>
        </w:rPr>
        <w:t>也是交通卡，加值後可搭乘大眾交通工具，還能在超商、超市等商家購物進行小額付款，便利又好用</w:t>
      </w:r>
      <w:r>
        <w:rPr>
          <w:rFonts w:ascii="標楷體" w:eastAsia="標楷體" w:hAnsi="標楷體" w:cs="Arial" w:hint="eastAsia"/>
          <w:color w:val="404040"/>
          <w:kern w:val="0"/>
          <w:sz w:val="28"/>
          <w:szCs w:val="28"/>
        </w:rPr>
        <w:t>。</w:t>
      </w:r>
      <w:r w:rsidR="008A5CAC">
        <w:rPr>
          <w:rFonts w:ascii="標楷體" w:eastAsia="標楷體" w:hAnsi="標楷體" w:cs="Arial" w:hint="eastAsia"/>
          <w:color w:val="404040"/>
          <w:kern w:val="0"/>
          <w:sz w:val="28"/>
          <w:szCs w:val="28"/>
        </w:rPr>
        <w:t>另外</w:t>
      </w:r>
      <w:r w:rsidRPr="000B6404">
        <w:rPr>
          <w:rFonts w:ascii="標楷體" w:eastAsia="標楷體" w:hAnsi="標楷體" w:cs="Arial"/>
          <w:color w:val="404040"/>
          <w:kern w:val="0"/>
          <w:sz w:val="28"/>
          <w:szCs w:val="28"/>
        </w:rPr>
        <w:t>為</w:t>
      </w:r>
      <w:r w:rsidR="008A5CAC">
        <w:rPr>
          <w:rFonts w:ascii="標楷體" w:eastAsia="標楷體" w:hAnsi="標楷體" w:cs="Arial" w:hint="eastAsia"/>
          <w:color w:val="404040"/>
          <w:kern w:val="0"/>
          <w:sz w:val="28"/>
          <w:szCs w:val="28"/>
        </w:rPr>
        <w:t>了</w:t>
      </w:r>
      <w:r w:rsidRPr="000B6404">
        <w:rPr>
          <w:rFonts w:ascii="標楷體" w:eastAsia="標楷體" w:hAnsi="標楷體" w:cs="Arial"/>
          <w:color w:val="404040"/>
          <w:kern w:val="0"/>
          <w:sz w:val="28"/>
          <w:szCs w:val="28"/>
        </w:rPr>
        <w:t>鼓勵</w:t>
      </w:r>
      <w:r w:rsidR="008A5CAC">
        <w:rPr>
          <w:rFonts w:ascii="標楷體" w:eastAsia="標楷體" w:hAnsi="標楷體" w:cs="Arial" w:hint="eastAsia"/>
          <w:color w:val="404040"/>
          <w:kern w:val="0"/>
          <w:sz w:val="28"/>
          <w:szCs w:val="28"/>
        </w:rPr>
        <w:t>外國選手</w:t>
      </w:r>
      <w:r w:rsidRPr="000B6404">
        <w:rPr>
          <w:rFonts w:ascii="標楷體" w:eastAsia="標楷體" w:hAnsi="標楷體" w:cs="Arial"/>
          <w:color w:val="404040"/>
          <w:kern w:val="0"/>
          <w:sz w:val="28"/>
          <w:szCs w:val="28"/>
        </w:rPr>
        <w:t>報名，特別針對前3</w:t>
      </w:r>
      <w:bookmarkStart w:id="3" w:name="_Hlk192230888"/>
      <w:r w:rsidRPr="000B6404">
        <w:rPr>
          <w:rFonts w:ascii="標楷體" w:eastAsia="標楷體" w:hAnsi="標楷體" w:cs="Arial"/>
          <w:color w:val="404040"/>
          <w:kern w:val="0"/>
          <w:sz w:val="28"/>
          <w:szCs w:val="28"/>
        </w:rPr>
        <w:t>,</w:t>
      </w:r>
      <w:bookmarkEnd w:id="3"/>
      <w:r w:rsidRPr="000B6404">
        <w:rPr>
          <w:rFonts w:ascii="標楷體" w:eastAsia="標楷體" w:hAnsi="標楷體" w:cs="Arial"/>
          <w:color w:val="404040"/>
          <w:kern w:val="0"/>
          <w:sz w:val="28"/>
          <w:szCs w:val="28"/>
        </w:rPr>
        <w:t>000名報名且完成繳費的外國籍參賽者，贈送「2025雙北世壯運好玩卡」紀念版，讓參賽者於賽會期間能盡情遊玩</w:t>
      </w:r>
      <w:r w:rsidR="00B92AAA">
        <w:rPr>
          <w:rFonts w:ascii="標楷體" w:eastAsia="標楷體" w:hAnsi="標楷體" w:cs="Arial" w:hint="eastAsia"/>
          <w:color w:val="404040"/>
          <w:kern w:val="0"/>
          <w:sz w:val="28"/>
          <w:szCs w:val="28"/>
        </w:rPr>
        <w:t>，這</w:t>
      </w:r>
      <w:r w:rsidR="008A5CAC">
        <w:rPr>
          <w:rFonts w:ascii="標楷體" w:eastAsia="標楷體" w:hAnsi="標楷體" w:cs="Arial" w:hint="eastAsia"/>
          <w:color w:val="404040"/>
          <w:kern w:val="0"/>
          <w:sz w:val="28"/>
          <w:szCs w:val="28"/>
        </w:rPr>
        <w:t>樣</w:t>
      </w:r>
      <w:r>
        <w:rPr>
          <w:rFonts w:ascii="標楷體" w:eastAsia="標楷體" w:hAnsi="標楷體" w:cs="Arial" w:hint="eastAsia"/>
          <w:color w:val="404040"/>
          <w:kern w:val="0"/>
          <w:sz w:val="28"/>
          <w:szCs w:val="28"/>
        </w:rPr>
        <w:t>藉由運動賽</w:t>
      </w:r>
      <w:r w:rsidR="008A5CAC">
        <w:rPr>
          <w:rFonts w:ascii="標楷體" w:eastAsia="標楷體" w:hAnsi="標楷體" w:cs="Arial" w:hint="eastAsia"/>
          <w:color w:val="404040"/>
          <w:kern w:val="0"/>
          <w:sz w:val="28"/>
          <w:szCs w:val="28"/>
        </w:rPr>
        <w:t>事</w:t>
      </w:r>
      <w:r>
        <w:rPr>
          <w:rFonts w:ascii="標楷體" w:eastAsia="標楷體" w:hAnsi="標楷體" w:cs="Arial" w:hint="eastAsia"/>
          <w:color w:val="404040"/>
          <w:kern w:val="0"/>
          <w:sz w:val="28"/>
          <w:szCs w:val="28"/>
        </w:rPr>
        <w:t>帶動觀光活動</w:t>
      </w:r>
      <w:r w:rsidR="008A5CAC">
        <w:rPr>
          <w:rFonts w:ascii="標楷體" w:eastAsia="標楷體" w:hAnsi="標楷體" w:cs="Arial" w:hint="eastAsia"/>
          <w:color w:val="404040"/>
          <w:kern w:val="0"/>
          <w:sz w:val="28"/>
          <w:szCs w:val="28"/>
        </w:rPr>
        <w:t>並促</w:t>
      </w:r>
      <w:r>
        <w:rPr>
          <w:rFonts w:ascii="標楷體" w:eastAsia="標楷體" w:hAnsi="標楷體" w:cs="Arial" w:hint="eastAsia"/>
          <w:color w:val="404040"/>
          <w:kern w:val="0"/>
          <w:sz w:val="28"/>
          <w:szCs w:val="28"/>
        </w:rPr>
        <w:t>進經濟發展及文化宣傳，一舉數得。</w:t>
      </w:r>
    </w:p>
    <w:p w14:paraId="05426766" w14:textId="77777777" w:rsidR="00081DA1" w:rsidRDefault="00081DA1" w:rsidP="00081DA1">
      <w:pPr>
        <w:widowControl/>
        <w:spacing w:line="0" w:lineRule="atLeast"/>
        <w:rPr>
          <w:rFonts w:ascii="Cambria Math" w:eastAsia="標楷體" w:hAnsi="Cambria Math" w:cs="Cambria Math"/>
          <w:b/>
          <w:color w:val="002060"/>
          <w:kern w:val="0"/>
          <w:sz w:val="28"/>
          <w:szCs w:val="24"/>
        </w:rPr>
      </w:pPr>
    </w:p>
    <w:p w14:paraId="3A43DBC6" w14:textId="58530DB9" w:rsidR="00081DA1" w:rsidRPr="00173788" w:rsidRDefault="00081DA1" w:rsidP="00081DA1">
      <w:pPr>
        <w:widowControl/>
        <w:spacing w:line="0" w:lineRule="atLeast"/>
        <w:rPr>
          <w:rFonts w:ascii="Times New Roman" w:eastAsia="標楷體" w:hAnsi="Times New Roman" w:cs="Times New Roman"/>
          <w:b/>
          <w:color w:val="002060"/>
          <w:sz w:val="28"/>
        </w:rPr>
      </w:pPr>
      <w:r w:rsidRPr="00173788">
        <w:rPr>
          <w:rFonts w:ascii="Cambria Math" w:eastAsia="標楷體" w:hAnsi="Cambria Math" w:cs="Cambria Math" w:hint="eastAsia"/>
          <w:b/>
          <w:color w:val="002060"/>
          <w:kern w:val="0"/>
          <w:sz w:val="28"/>
          <w:szCs w:val="24"/>
        </w:rPr>
        <w:t>◎</w:t>
      </w:r>
      <w:r w:rsidRPr="00173788">
        <w:rPr>
          <w:rFonts w:ascii="Times New Roman" w:eastAsia="標楷體" w:hAnsi="Times New Roman" w:cs="Times New Roman" w:hint="eastAsia"/>
          <w:b/>
          <w:color w:val="002060"/>
          <w:sz w:val="28"/>
        </w:rPr>
        <w:t>資料來源</w:t>
      </w:r>
    </w:p>
    <w:p w14:paraId="12C38EEE" w14:textId="62CDA3B5" w:rsidR="003F70C4" w:rsidRPr="00081DA1" w:rsidRDefault="003F70C4" w:rsidP="00081DA1">
      <w:pPr>
        <w:spacing w:line="360" w:lineRule="exact"/>
        <w:rPr>
          <w:color w:val="0070C0"/>
          <w:kern w:val="0"/>
          <w:sz w:val="28"/>
          <w:szCs w:val="28"/>
        </w:rPr>
      </w:pPr>
      <w:r w:rsidRPr="003F70C4">
        <w:rPr>
          <w:rFonts w:ascii="標楷體" w:eastAsia="標楷體" w:hAnsi="標楷體" w:cs="Arial" w:hint="eastAsia"/>
          <w:color w:val="404040"/>
          <w:kern w:val="0"/>
          <w:sz w:val="28"/>
          <w:szCs w:val="28"/>
        </w:rPr>
        <w:t>2025年雙北世界壯年運動會官方網站</w:t>
      </w:r>
      <w:hyperlink r:id="rId10" w:history="1">
        <w:r w:rsidRPr="00081DA1">
          <w:rPr>
            <w:color w:val="0070C0"/>
            <w:kern w:val="0"/>
            <w:sz w:val="28"/>
            <w:szCs w:val="28"/>
          </w:rPr>
          <w:t>https://wmg2025.tw/zh-tw/home</w:t>
        </w:r>
      </w:hyperlink>
    </w:p>
    <w:p w14:paraId="2AF6ED4D" w14:textId="2CB82352" w:rsidR="003F70C4" w:rsidRPr="00425096" w:rsidRDefault="003F70C4" w:rsidP="009A6013">
      <w:pPr>
        <w:spacing w:line="480" w:lineRule="exact"/>
        <w:rPr>
          <w:rFonts w:ascii="標楷體" w:eastAsia="標楷體" w:hAnsi="標楷體" w:cs="Arial"/>
          <w:color w:val="FF0000"/>
          <w:kern w:val="0"/>
          <w:sz w:val="28"/>
          <w:szCs w:val="28"/>
        </w:rPr>
      </w:pPr>
      <w:r w:rsidRPr="009A6013">
        <w:rPr>
          <w:rFonts w:ascii="標楷體" w:eastAsia="標楷體" w:hAnsi="標楷體" w:cs="Arial" w:hint="eastAsia"/>
          <w:color w:val="404040"/>
          <w:kern w:val="0"/>
          <w:sz w:val="28"/>
          <w:szCs w:val="28"/>
        </w:rPr>
        <w:lastRenderedPageBreak/>
        <w:t>1.</w:t>
      </w:r>
      <w:r w:rsidR="009A6013" w:rsidRPr="009A6013">
        <w:rPr>
          <w:rFonts w:ascii="標楷體" w:eastAsia="標楷體" w:hAnsi="標楷體" w:cs="Arial" w:hint="eastAsia"/>
          <w:color w:val="404040"/>
          <w:kern w:val="0"/>
          <w:sz w:val="28"/>
          <w:szCs w:val="28"/>
        </w:rPr>
        <w:t>2025雙北世界壯年運動會是第幾屆的世界壯年運動會？(單選)</w:t>
      </w:r>
    </w:p>
    <w:p w14:paraId="305E1468" w14:textId="1126AD49" w:rsidR="009A6013" w:rsidRPr="009A6013" w:rsidRDefault="009A6013" w:rsidP="009A6013">
      <w:pPr>
        <w:spacing w:line="480" w:lineRule="exact"/>
        <w:rPr>
          <w:rFonts w:ascii="標楷體" w:eastAsia="標楷體" w:hAnsi="標楷體" w:cs="Arial"/>
          <w:color w:val="404040"/>
          <w:kern w:val="0"/>
          <w:sz w:val="28"/>
          <w:szCs w:val="28"/>
        </w:rPr>
      </w:pPr>
      <w:r w:rsidRPr="009A6013">
        <w:rPr>
          <w:rFonts w:ascii="標楷體" w:eastAsia="標楷體" w:hAnsi="標楷體" w:cs="Arial" w:hint="eastAsia"/>
          <w:color w:val="404040"/>
          <w:kern w:val="0"/>
          <w:sz w:val="28"/>
          <w:szCs w:val="28"/>
        </w:rPr>
        <w:t>(a)第5屆</w:t>
      </w:r>
    </w:p>
    <w:p w14:paraId="13D2968D" w14:textId="54BCC376" w:rsidR="009A6013" w:rsidRPr="009A6013" w:rsidRDefault="009A6013" w:rsidP="009A6013">
      <w:pPr>
        <w:spacing w:line="480" w:lineRule="exact"/>
        <w:rPr>
          <w:rFonts w:ascii="標楷體" w:eastAsia="標楷體" w:hAnsi="標楷體" w:cs="Arial"/>
          <w:color w:val="404040"/>
          <w:kern w:val="0"/>
          <w:sz w:val="28"/>
          <w:szCs w:val="28"/>
        </w:rPr>
      </w:pPr>
      <w:r w:rsidRPr="009A6013">
        <w:rPr>
          <w:rFonts w:ascii="標楷體" w:eastAsia="標楷體" w:hAnsi="標楷體" w:cs="Arial" w:hint="eastAsia"/>
          <w:color w:val="404040"/>
          <w:kern w:val="0"/>
          <w:sz w:val="28"/>
          <w:szCs w:val="28"/>
        </w:rPr>
        <w:t>(b)第7屆</w:t>
      </w:r>
    </w:p>
    <w:p w14:paraId="37282C16" w14:textId="375D9E04"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(c)第11屆</w:t>
      </w:r>
    </w:p>
    <w:p w14:paraId="06B61BFC" w14:textId="5FAE15A7" w:rsidR="009A6013"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(d)第13屆</w:t>
      </w:r>
    </w:p>
    <w:p w14:paraId="3481834E" w14:textId="77777777" w:rsidR="006F0F27" w:rsidRPr="006F0F27" w:rsidRDefault="006F0F27" w:rsidP="009A6013">
      <w:pPr>
        <w:spacing w:line="480" w:lineRule="exact"/>
        <w:rPr>
          <w:rFonts w:ascii="標楷體" w:eastAsia="標楷體" w:hAnsi="標楷體" w:cs="Arial"/>
          <w:color w:val="404040"/>
          <w:kern w:val="0"/>
          <w:sz w:val="28"/>
          <w:szCs w:val="28"/>
        </w:rPr>
      </w:pPr>
    </w:p>
    <w:p w14:paraId="40553501" w14:textId="597E88AF"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2.2025雙北世界壯年運動會選手的報名資格要年滿幾歲才能參加？(單選)</w:t>
      </w:r>
    </w:p>
    <w:p w14:paraId="1E4530AC" w14:textId="5289D275"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(a)20歲</w:t>
      </w:r>
    </w:p>
    <w:p w14:paraId="5F68F5F2" w14:textId="1144360B"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(b)30歲</w:t>
      </w:r>
    </w:p>
    <w:p w14:paraId="58B03F59" w14:textId="029EB729"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(c)40歲</w:t>
      </w:r>
    </w:p>
    <w:p w14:paraId="7C7B0B86" w14:textId="664E981C" w:rsidR="009A6013"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(d)50歲</w:t>
      </w:r>
    </w:p>
    <w:p w14:paraId="702E51A5" w14:textId="77777777" w:rsidR="006F0F27" w:rsidRPr="006F0F27" w:rsidRDefault="006F0F27" w:rsidP="009A6013">
      <w:pPr>
        <w:spacing w:line="480" w:lineRule="exact"/>
        <w:rPr>
          <w:rFonts w:ascii="標楷體" w:eastAsia="標楷體" w:hAnsi="標楷體" w:cs="Arial"/>
          <w:color w:val="404040"/>
          <w:kern w:val="0"/>
          <w:sz w:val="28"/>
          <w:szCs w:val="28"/>
        </w:rPr>
      </w:pPr>
    </w:p>
    <w:p w14:paraId="4FDD6688" w14:textId="04C17069" w:rsidR="009A6013" w:rsidRPr="006F0F27" w:rsidRDefault="009A6013" w:rsidP="009A6013">
      <w:pPr>
        <w:spacing w:line="480" w:lineRule="exact"/>
        <w:rPr>
          <w:rFonts w:ascii="標楷體" w:eastAsia="標楷體" w:hAnsi="標楷體" w:cs="Arial"/>
          <w:color w:val="FF0000"/>
          <w:kern w:val="0"/>
          <w:sz w:val="28"/>
          <w:szCs w:val="28"/>
        </w:rPr>
      </w:pPr>
      <w:r w:rsidRPr="006F0F27">
        <w:rPr>
          <w:rFonts w:ascii="標楷體" w:eastAsia="標楷體" w:hAnsi="標楷體" w:cs="Arial" w:hint="eastAsia"/>
          <w:color w:val="404040"/>
          <w:kern w:val="0"/>
          <w:sz w:val="28"/>
          <w:szCs w:val="28"/>
        </w:rPr>
        <w:t>3.吉祥物「壯寶」</w:t>
      </w:r>
      <w:r w:rsidRPr="006F0F27">
        <w:rPr>
          <w:rFonts w:ascii="標楷體" w:eastAsia="標楷體" w:hAnsi="標楷體" w:cs="Arial"/>
          <w:color w:val="404040"/>
          <w:kern w:val="0"/>
          <w:sz w:val="28"/>
          <w:szCs w:val="28"/>
        </w:rPr>
        <w:t>STRONG</w:t>
      </w:r>
      <w:r w:rsidRPr="006F0F27">
        <w:rPr>
          <w:rFonts w:ascii="標楷體" w:eastAsia="標楷體" w:hAnsi="標楷體" w:cs="Arial" w:hint="eastAsia"/>
          <w:color w:val="404040"/>
          <w:kern w:val="0"/>
          <w:sz w:val="28"/>
          <w:szCs w:val="28"/>
        </w:rPr>
        <w:t>發現運動可以發生在城市任何地方</w:t>
      </w:r>
      <w:r w:rsidR="00592EF2" w:rsidRPr="006F0F27">
        <w:rPr>
          <w:rFonts w:ascii="標楷體" w:eastAsia="標楷體" w:hAnsi="標楷體" w:cs="Arial" w:hint="eastAsia"/>
          <w:color w:val="404040"/>
          <w:kern w:val="0"/>
          <w:sz w:val="28"/>
          <w:szCs w:val="28"/>
        </w:rPr>
        <w:t>、</w:t>
      </w:r>
      <w:r w:rsidRPr="006F0F27">
        <w:rPr>
          <w:rFonts w:ascii="標楷體" w:eastAsia="標楷體" w:hAnsi="標楷體" w:cs="Arial" w:hint="eastAsia"/>
          <w:color w:val="404040"/>
          <w:kern w:val="0"/>
          <w:sz w:val="28"/>
          <w:szCs w:val="28"/>
        </w:rPr>
        <w:t>任何時間</w:t>
      </w:r>
      <w:r w:rsidR="00592EF2" w:rsidRPr="006F0F27">
        <w:rPr>
          <w:rFonts w:ascii="標楷體" w:eastAsia="標楷體" w:hAnsi="標楷體" w:cs="Arial" w:hint="eastAsia"/>
          <w:color w:val="404040"/>
          <w:kern w:val="0"/>
          <w:sz w:val="28"/>
          <w:szCs w:val="28"/>
        </w:rPr>
        <w:t>。請問下列哪一項</w:t>
      </w:r>
      <w:r w:rsidR="00592EF2" w:rsidRPr="006F0F27">
        <w:rPr>
          <w:rFonts w:ascii="標楷體" w:eastAsia="標楷體" w:hAnsi="標楷體" w:cs="Arial" w:hint="eastAsia"/>
          <w:color w:val="404040"/>
          <w:kern w:val="0"/>
          <w:sz w:val="28"/>
          <w:szCs w:val="28"/>
          <w:u w:val="single"/>
        </w:rPr>
        <w:t>不是</w:t>
      </w:r>
      <w:r w:rsidR="00DF6C24" w:rsidRPr="006F0F27">
        <w:rPr>
          <w:rFonts w:ascii="標楷體" w:eastAsia="標楷體" w:hAnsi="標楷體" w:cs="Arial" w:hint="eastAsia"/>
          <w:color w:val="404040"/>
          <w:kern w:val="0"/>
          <w:sz w:val="28"/>
          <w:szCs w:val="28"/>
        </w:rPr>
        <w:t>他</w:t>
      </w:r>
      <w:r w:rsidRPr="006F0F27">
        <w:rPr>
          <w:rFonts w:ascii="標楷體" w:eastAsia="標楷體" w:hAnsi="標楷體" w:cs="Arial" w:hint="eastAsia"/>
          <w:color w:val="404040"/>
          <w:kern w:val="0"/>
          <w:sz w:val="28"/>
          <w:szCs w:val="28"/>
        </w:rPr>
        <w:t>觀察</w:t>
      </w:r>
      <w:r w:rsidR="00592EF2" w:rsidRPr="006F0F27">
        <w:rPr>
          <w:rFonts w:ascii="標楷體" w:eastAsia="標楷體" w:hAnsi="標楷體" w:cs="Arial" w:hint="eastAsia"/>
          <w:color w:val="404040"/>
          <w:kern w:val="0"/>
          <w:sz w:val="28"/>
          <w:szCs w:val="28"/>
        </w:rPr>
        <w:t>到的現象</w:t>
      </w:r>
      <w:r w:rsidRPr="006F0F27">
        <w:rPr>
          <w:rFonts w:ascii="標楷體" w:eastAsia="標楷體" w:hAnsi="標楷體" w:cs="Arial" w:hint="eastAsia"/>
          <w:color w:val="404040"/>
          <w:kern w:val="0"/>
          <w:sz w:val="28"/>
          <w:szCs w:val="28"/>
        </w:rPr>
        <w:t>？(單選)</w:t>
      </w:r>
    </w:p>
    <w:p w14:paraId="6B5D30D1" w14:textId="03FD1DF0"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(a)</w:t>
      </w:r>
      <w:r w:rsidR="00592EF2" w:rsidRPr="006F0F27">
        <w:rPr>
          <w:rFonts w:ascii="標楷體" w:eastAsia="標楷體" w:hAnsi="標楷體" w:cs="Arial"/>
          <w:color w:val="404040"/>
          <w:sz w:val="28"/>
          <w:szCs w:val="28"/>
        </w:rPr>
        <w:t>河濱公園晨跑的阿公阿嬤</w:t>
      </w:r>
    </w:p>
    <w:p w14:paraId="7126B28A" w14:textId="04428D74"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(b)</w:t>
      </w:r>
      <w:r w:rsidR="00592EF2" w:rsidRPr="006F0F27">
        <w:rPr>
          <w:rFonts w:ascii="標楷體" w:eastAsia="標楷體" w:hAnsi="標楷體" w:cs="Arial"/>
          <w:color w:val="404040"/>
          <w:sz w:val="28"/>
          <w:szCs w:val="28"/>
        </w:rPr>
        <w:t>入夜後橋下打籃球的上班族</w:t>
      </w:r>
    </w:p>
    <w:p w14:paraId="749C58A2" w14:textId="4775C4B6" w:rsidR="009A6013" w:rsidRPr="006F0F27"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w:t>
      </w:r>
      <w:r w:rsidR="00592EF2" w:rsidRPr="006F0F27">
        <w:rPr>
          <w:rFonts w:ascii="標楷體" w:eastAsia="標楷體" w:hAnsi="標楷體" w:cs="Arial"/>
          <w:color w:val="404040"/>
          <w:sz w:val="28"/>
          <w:szCs w:val="28"/>
        </w:rPr>
        <w:t>巷弄間騎著單車的通勤族</w:t>
      </w:r>
    </w:p>
    <w:p w14:paraId="2D012C79" w14:textId="0C0223F8" w:rsidR="009A6013" w:rsidRDefault="009A6013" w:rsidP="009A6013">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(d)</w:t>
      </w:r>
      <w:r w:rsidR="00592EF2" w:rsidRPr="006F0F27">
        <w:rPr>
          <w:rFonts w:ascii="標楷體" w:eastAsia="標楷體" w:hAnsi="標楷體" w:cs="Arial" w:hint="eastAsia"/>
          <w:color w:val="404040"/>
          <w:kern w:val="0"/>
          <w:sz w:val="28"/>
          <w:szCs w:val="28"/>
        </w:rPr>
        <w:t>體育課在操場玩躲避球的學生</w:t>
      </w:r>
    </w:p>
    <w:p w14:paraId="492AA0EF" w14:textId="77777777" w:rsidR="006F0F27" w:rsidRPr="006F0F27" w:rsidRDefault="006F0F27" w:rsidP="009A6013">
      <w:pPr>
        <w:spacing w:line="480" w:lineRule="exact"/>
        <w:rPr>
          <w:rFonts w:ascii="標楷體" w:eastAsia="標楷體" w:hAnsi="標楷體" w:cs="Arial"/>
          <w:color w:val="404040"/>
          <w:kern w:val="0"/>
          <w:sz w:val="28"/>
          <w:szCs w:val="28"/>
        </w:rPr>
      </w:pPr>
    </w:p>
    <w:p w14:paraId="03AB6D7F" w14:textId="7499E3E8" w:rsidR="00592EF2" w:rsidRPr="006F0F27" w:rsidRDefault="00592EF2" w:rsidP="009A6013">
      <w:pPr>
        <w:spacing w:line="480" w:lineRule="exact"/>
        <w:rPr>
          <w:rFonts w:ascii="標楷體" w:eastAsia="標楷體" w:hAnsi="標楷體" w:cs="Arial"/>
          <w:color w:val="FF0000"/>
          <w:sz w:val="28"/>
          <w:szCs w:val="28"/>
        </w:rPr>
      </w:pPr>
      <w:r w:rsidRPr="006F0F27">
        <w:rPr>
          <w:rFonts w:ascii="標楷體" w:eastAsia="標楷體" w:hAnsi="標楷體" w:cs="Arial" w:hint="eastAsia"/>
          <w:color w:val="404040"/>
          <w:kern w:val="0"/>
          <w:sz w:val="28"/>
          <w:szCs w:val="28"/>
        </w:rPr>
        <w:t>4.以下哪兩個是</w:t>
      </w:r>
      <w:r w:rsidRPr="006F0F27">
        <w:rPr>
          <w:rFonts w:ascii="標楷體" w:eastAsia="標楷體" w:hAnsi="標楷體" w:cs="Arial" w:hint="eastAsia"/>
          <w:color w:val="404040"/>
          <w:sz w:val="28"/>
          <w:szCs w:val="28"/>
        </w:rPr>
        <w:t>有舉辦2025雙北世壯運歡迎晚會的</w:t>
      </w:r>
      <w:r w:rsidR="00C878AD" w:rsidRPr="006F0F27">
        <w:rPr>
          <w:rFonts w:ascii="標楷體" w:eastAsia="標楷體" w:hAnsi="標楷體" w:cs="Arial" w:hint="eastAsia"/>
          <w:color w:val="404040"/>
          <w:sz w:val="28"/>
          <w:szCs w:val="28"/>
        </w:rPr>
        <w:t>縣市</w:t>
      </w:r>
      <w:r w:rsidRPr="006F0F27">
        <w:rPr>
          <w:rFonts w:ascii="標楷體" w:eastAsia="標楷體" w:hAnsi="標楷體" w:cs="Arial" w:hint="eastAsia"/>
          <w:color w:val="404040"/>
          <w:sz w:val="28"/>
          <w:szCs w:val="28"/>
        </w:rPr>
        <w:t>？(複選)</w:t>
      </w:r>
      <w:r w:rsidR="006F0F27">
        <w:rPr>
          <w:rFonts w:ascii="標楷體" w:eastAsia="標楷體" w:hAnsi="標楷體" w:cs="Arial" w:hint="eastAsia"/>
          <w:color w:val="FF0000"/>
          <w:kern w:val="0"/>
          <w:sz w:val="28"/>
          <w:szCs w:val="28"/>
        </w:rPr>
        <w:t xml:space="preserve"> </w:t>
      </w:r>
    </w:p>
    <w:p w14:paraId="43570C97" w14:textId="2231DEBC" w:rsidR="00592EF2" w:rsidRPr="006F0F27" w:rsidRDefault="00592EF2" w:rsidP="00592EF2">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(a)</w:t>
      </w:r>
      <w:r w:rsidR="00425096" w:rsidRPr="006F0F27">
        <w:rPr>
          <w:rFonts w:ascii="標楷體" w:eastAsia="標楷體" w:hAnsi="標楷體" w:cs="Arial" w:hint="eastAsia"/>
          <w:color w:val="404040"/>
          <w:kern w:val="0"/>
          <w:sz w:val="28"/>
          <w:szCs w:val="28"/>
        </w:rPr>
        <w:t>臺北</w:t>
      </w:r>
    </w:p>
    <w:p w14:paraId="7D8AE0E2" w14:textId="6E3A9B20" w:rsidR="00592EF2" w:rsidRPr="006F0F27" w:rsidRDefault="00592EF2" w:rsidP="00592EF2">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(b)高雄</w:t>
      </w:r>
    </w:p>
    <w:p w14:paraId="53E22ABF" w14:textId="595E09BE" w:rsidR="00592EF2" w:rsidRPr="006F0F27" w:rsidRDefault="00592EF2" w:rsidP="00592EF2">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(c)桃園</w:t>
      </w:r>
    </w:p>
    <w:p w14:paraId="268EC9EA" w14:textId="4EC927DA" w:rsidR="00592EF2" w:rsidRDefault="00592EF2" w:rsidP="00592EF2">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(d)花蓮</w:t>
      </w:r>
    </w:p>
    <w:p w14:paraId="160AB7AE" w14:textId="77777777" w:rsidR="006F0F27" w:rsidRPr="009A6013" w:rsidRDefault="006F0F27" w:rsidP="00592EF2">
      <w:pPr>
        <w:spacing w:line="480" w:lineRule="exact"/>
        <w:rPr>
          <w:rFonts w:ascii="標楷體" w:eastAsia="標楷體" w:hAnsi="標楷體" w:cs="Arial"/>
          <w:color w:val="404040"/>
          <w:kern w:val="0"/>
          <w:sz w:val="28"/>
          <w:szCs w:val="28"/>
        </w:rPr>
      </w:pPr>
    </w:p>
    <w:p w14:paraId="43FB48EE" w14:textId="09DCF039" w:rsidR="00592EF2" w:rsidRDefault="00EF303B" w:rsidP="009A6013">
      <w:pPr>
        <w:spacing w:line="480" w:lineRule="exact"/>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5.請寫出兩個</w:t>
      </w:r>
      <w:r w:rsidRPr="000B6404">
        <w:rPr>
          <w:rFonts w:ascii="標楷體" w:eastAsia="標楷體" w:hAnsi="標楷體" w:cs="Arial"/>
          <w:color w:val="404040"/>
          <w:kern w:val="0"/>
          <w:sz w:val="28"/>
          <w:szCs w:val="28"/>
        </w:rPr>
        <w:t>2025雙北世壯運好玩卡</w:t>
      </w:r>
      <w:r>
        <w:rPr>
          <w:rFonts w:ascii="標楷體" w:eastAsia="標楷體" w:hAnsi="標楷體" w:cs="Arial" w:hint="eastAsia"/>
          <w:color w:val="404040"/>
          <w:kern w:val="0"/>
          <w:sz w:val="28"/>
          <w:szCs w:val="28"/>
        </w:rPr>
        <w:t>的功能。</w:t>
      </w:r>
    </w:p>
    <w:p w14:paraId="7BF86749" w14:textId="2CCD955F" w:rsidR="00EF303B" w:rsidRPr="006F0F27" w:rsidRDefault="00EF303B" w:rsidP="009A6013">
      <w:pPr>
        <w:spacing w:line="480" w:lineRule="exact"/>
        <w:rPr>
          <w:rFonts w:ascii="標楷體" w:eastAsia="標楷體" w:hAnsi="標楷體" w:cs="Arial"/>
          <w:kern w:val="0"/>
          <w:sz w:val="28"/>
          <w:szCs w:val="28"/>
        </w:rPr>
      </w:pPr>
      <w:r>
        <w:rPr>
          <w:rFonts w:ascii="標楷體" w:eastAsia="標楷體" w:hAnsi="標楷體" w:cs="Arial" w:hint="eastAsia"/>
          <w:color w:val="404040"/>
          <w:kern w:val="0"/>
          <w:sz w:val="28"/>
          <w:szCs w:val="28"/>
        </w:rPr>
        <w:t>答</w:t>
      </w:r>
      <w:r w:rsidRPr="00081DA1">
        <w:rPr>
          <w:rFonts w:ascii="標楷體" w:eastAsia="標楷體" w:hAnsi="標楷體" w:cs="Arial" w:hint="eastAsia"/>
          <w:color w:val="404040"/>
          <w:kern w:val="0"/>
          <w:sz w:val="28"/>
          <w:szCs w:val="28"/>
        </w:rPr>
        <w:t>：</w:t>
      </w:r>
      <w:r w:rsidR="006F0F27" w:rsidRPr="006F0F27">
        <w:rPr>
          <w:rFonts w:ascii="標楷體" w:eastAsia="標楷體" w:hAnsi="標楷體" w:cs="Arial" w:hint="eastAsia"/>
          <w:kern w:val="0"/>
          <w:sz w:val="28"/>
          <w:szCs w:val="28"/>
        </w:rPr>
        <w:t>_</w:t>
      </w:r>
      <w:r w:rsidR="006F0F27" w:rsidRPr="006F0F27">
        <w:rPr>
          <w:rFonts w:ascii="標楷體" w:eastAsia="標楷體" w:hAnsi="標楷體" w:cs="Arial"/>
          <w:kern w:val="0"/>
          <w:sz w:val="28"/>
          <w:szCs w:val="28"/>
        </w:rPr>
        <w:t>_____________________________________________________________</w:t>
      </w:r>
    </w:p>
    <w:p w14:paraId="08767C0B" w14:textId="11F8A0E0" w:rsidR="009A6013" w:rsidRDefault="009A6013" w:rsidP="000B6404">
      <w:pPr>
        <w:rPr>
          <w:rFonts w:ascii="標楷體" w:eastAsia="標楷體" w:hAnsi="標楷體" w:cs="Arial"/>
          <w:color w:val="404040"/>
          <w:kern w:val="0"/>
          <w:sz w:val="28"/>
          <w:szCs w:val="28"/>
        </w:rPr>
      </w:pPr>
    </w:p>
    <w:p w14:paraId="3266BA45" w14:textId="71BCA875" w:rsidR="00607C91" w:rsidRPr="00303870" w:rsidRDefault="00081DA1">
      <w:pPr>
        <w:rPr>
          <w:rFonts w:ascii="Times New Roman" w:eastAsia="標楷體" w:hAnsi="Times New Roman" w:cs="Times New Roman"/>
          <w:kern w:val="0"/>
          <w:sz w:val="28"/>
          <w:szCs w:val="24"/>
        </w:rPr>
      </w:pPr>
      <w:r w:rsidRPr="00303870">
        <w:rPr>
          <w:rFonts w:ascii="Times New Roman" w:eastAsia="標楷體" w:hAnsi="Times New Roman" w:cs="Times New Roman" w:hint="eastAsia"/>
          <w:kern w:val="0"/>
          <w:sz w:val="28"/>
          <w:szCs w:val="24"/>
        </w:rPr>
        <w:lastRenderedPageBreak/>
        <w:t>&lt;</w:t>
      </w:r>
      <w:r w:rsidR="002A3BA3" w:rsidRPr="00303870">
        <w:rPr>
          <w:rFonts w:ascii="Times New Roman" w:eastAsia="標楷體" w:hAnsi="Times New Roman" w:cs="Times New Roman" w:hint="eastAsia"/>
          <w:kern w:val="0"/>
          <w:sz w:val="28"/>
          <w:szCs w:val="24"/>
        </w:rPr>
        <w:t>進階</w:t>
      </w:r>
      <w:r w:rsidR="00980481" w:rsidRPr="00303870">
        <w:rPr>
          <w:rFonts w:ascii="Times New Roman" w:eastAsia="標楷體" w:hAnsi="Times New Roman" w:cs="Times New Roman" w:hint="eastAsia"/>
          <w:kern w:val="0"/>
          <w:sz w:val="28"/>
          <w:szCs w:val="24"/>
        </w:rPr>
        <w:t>題</w:t>
      </w:r>
      <w:r w:rsidRPr="00303870">
        <w:rPr>
          <w:rFonts w:ascii="Times New Roman" w:eastAsia="標楷體" w:hAnsi="Times New Roman" w:cs="Times New Roman" w:hint="eastAsia"/>
          <w:kern w:val="0"/>
          <w:sz w:val="28"/>
          <w:szCs w:val="24"/>
        </w:rPr>
        <w:t>&gt;</w:t>
      </w:r>
    </w:p>
    <w:p w14:paraId="054E0F96" w14:textId="763FD5DE" w:rsidR="00081DA1" w:rsidRPr="00303870" w:rsidRDefault="003139B9">
      <w:pPr>
        <w:rPr>
          <w:rFonts w:ascii="標楷體" w:eastAsia="標楷體" w:hAnsi="標楷體" w:cs="Arial"/>
          <w:color w:val="404040"/>
          <w:kern w:val="0"/>
          <w:sz w:val="28"/>
          <w:szCs w:val="28"/>
        </w:rPr>
      </w:pPr>
      <w:r w:rsidRPr="00303870">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6432" behindDoc="0" locked="0" layoutInCell="1" allowOverlap="1" wp14:anchorId="22BACAE5" wp14:editId="06C71652">
                <wp:simplePos x="0" y="0"/>
                <wp:positionH relativeFrom="margin">
                  <wp:posOffset>-219710</wp:posOffset>
                </wp:positionH>
                <wp:positionV relativeFrom="paragraph">
                  <wp:posOffset>466725</wp:posOffset>
                </wp:positionV>
                <wp:extent cx="6400800" cy="78962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6400800" cy="78962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BBF9" id="矩形 11" o:spid="_x0000_s1026" style="position:absolute;margin-left:-17.3pt;margin-top:36.75pt;width:7in;height:6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" filled="f" strokecolor="#1f3763 [1604]" strokeweight="1.5pt">
                <w10:wrap anchorx="margin"/>
              </v:rect>
            </w:pict>
          </mc:Fallback>
        </mc:AlternateContent>
      </w:r>
      <w:r w:rsidR="00081DA1" w:rsidRPr="00303870">
        <w:rPr>
          <w:rFonts w:ascii="Times New Roman" w:eastAsia="標楷體" w:hAnsi="Times New Roman" w:cs="Times New Roman" w:hint="eastAsia"/>
          <w:kern w:val="0"/>
          <w:sz w:val="28"/>
          <w:szCs w:val="24"/>
        </w:rPr>
        <w:t>請閱讀以下文章，回答相關問題</w:t>
      </w:r>
      <w:r w:rsidR="00081DA1" w:rsidRPr="00303870">
        <w:rPr>
          <w:rFonts w:ascii="Times New Roman" w:eastAsia="標楷體" w:hAnsi="Times New Roman" w:cs="Times New Roman"/>
          <w:kern w:val="0"/>
          <w:sz w:val="28"/>
          <w:szCs w:val="24"/>
        </w:rPr>
        <w:t xml:space="preserve"> :</w:t>
      </w:r>
    </w:p>
    <w:p w14:paraId="154B91C4" w14:textId="045937B6" w:rsidR="00382A2B" w:rsidRPr="00303870" w:rsidRDefault="00382A2B" w:rsidP="002913E1">
      <w:pPr>
        <w:rPr>
          <w:rFonts w:ascii="標楷體" w:eastAsia="標楷體" w:hAnsi="標楷體" w:cs="Arial"/>
          <w:b/>
          <w:kern w:val="0"/>
          <w:sz w:val="28"/>
          <w:szCs w:val="28"/>
        </w:rPr>
      </w:pPr>
      <w:bookmarkStart w:id="4" w:name="_Hlk191908061"/>
      <w:r w:rsidRPr="00303870">
        <w:rPr>
          <w:rFonts w:ascii="標楷體" w:eastAsia="標楷體" w:hAnsi="標楷體" w:cs="Arial" w:hint="eastAsia"/>
          <w:b/>
          <w:kern w:val="0"/>
          <w:sz w:val="28"/>
          <w:szCs w:val="28"/>
        </w:rPr>
        <w:t>一、世界壯年運動會的由來</w:t>
      </w:r>
    </w:p>
    <w:p w14:paraId="21673DFF" w14:textId="2C9ACE7D" w:rsidR="00657098" w:rsidRPr="002336E0" w:rsidRDefault="00DF6C24" w:rsidP="002336E0">
      <w:pPr>
        <w:pStyle w:val="Web"/>
        <w:shd w:val="clear" w:color="auto" w:fill="FFFFFF"/>
        <w:spacing w:before="120" w:beforeAutospacing="0" w:after="240" w:afterAutospacing="0"/>
        <w:rPr>
          <w:rFonts w:ascii="標楷體" w:eastAsia="標楷體" w:hAnsi="標楷體" w:cs="Arial"/>
          <w:color w:val="404040"/>
          <w:sz w:val="28"/>
          <w:szCs w:val="28"/>
        </w:rPr>
      </w:pPr>
      <w:r>
        <w:rPr>
          <w:rFonts w:ascii="標楷體" w:eastAsia="標楷體" w:hAnsi="標楷體" w:cs="Arial" w:hint="eastAsia"/>
          <w:color w:val="404040"/>
          <w:sz w:val="28"/>
          <w:szCs w:val="28"/>
        </w:rPr>
        <w:t xml:space="preserve">    </w:t>
      </w:r>
      <w:r w:rsidR="00657098" w:rsidRPr="00EE05D9">
        <w:rPr>
          <w:rFonts w:ascii="標楷體" w:eastAsia="標楷體" w:hAnsi="標楷體" w:cs="Arial" w:hint="eastAsia"/>
          <w:color w:val="404040"/>
          <w:sz w:val="28"/>
          <w:szCs w:val="28"/>
        </w:rPr>
        <w:t>國際壯年運動總會</w:t>
      </w:r>
      <w:r w:rsidR="002913E1" w:rsidRPr="002814A5">
        <w:rPr>
          <w:rFonts w:ascii="標楷體" w:eastAsia="標楷體" w:hAnsi="標楷體" w:cs="Arial"/>
          <w:color w:val="404040"/>
          <w:sz w:val="28"/>
          <w:szCs w:val="28"/>
        </w:rPr>
        <w:t>（International Masters Games Association,</w:t>
      </w:r>
      <w:r w:rsidR="00382A2B">
        <w:rPr>
          <w:rFonts w:ascii="標楷體" w:eastAsia="標楷體" w:hAnsi="標楷體" w:cs="Arial" w:hint="eastAsia"/>
          <w:color w:val="404040"/>
          <w:sz w:val="28"/>
          <w:szCs w:val="28"/>
        </w:rPr>
        <w:t>簡稱</w:t>
      </w:r>
      <w:r w:rsidR="002913E1" w:rsidRPr="002814A5">
        <w:rPr>
          <w:rFonts w:ascii="標楷體" w:eastAsia="標楷體" w:hAnsi="標楷體" w:cs="Arial"/>
          <w:color w:val="404040"/>
          <w:sz w:val="28"/>
          <w:szCs w:val="28"/>
        </w:rPr>
        <w:t xml:space="preserve"> IMGA）</w:t>
      </w:r>
      <w:r w:rsidR="00530B0A">
        <w:rPr>
          <w:rFonts w:ascii="標楷體" w:eastAsia="標楷體" w:hAnsi="標楷體" w:cs="Arial" w:hint="eastAsia"/>
          <w:color w:val="404040"/>
          <w:sz w:val="28"/>
          <w:szCs w:val="28"/>
        </w:rPr>
        <w:t>是</w:t>
      </w:r>
      <w:r w:rsidR="002913E1" w:rsidRPr="002814A5">
        <w:rPr>
          <w:rFonts w:ascii="標楷體" w:eastAsia="標楷體" w:hAnsi="標楷體" w:cs="Arial"/>
          <w:color w:val="404040"/>
          <w:sz w:val="28"/>
          <w:szCs w:val="28"/>
        </w:rPr>
        <w:t>為</w:t>
      </w:r>
      <w:r w:rsidR="00530B0A">
        <w:rPr>
          <w:rFonts w:ascii="標楷體" w:eastAsia="標楷體" w:hAnsi="標楷體" w:cs="Arial" w:hint="eastAsia"/>
          <w:color w:val="404040"/>
          <w:sz w:val="28"/>
          <w:szCs w:val="28"/>
        </w:rPr>
        <w:t>了</w:t>
      </w:r>
      <w:r w:rsidR="002913E1" w:rsidRPr="002814A5">
        <w:rPr>
          <w:rFonts w:ascii="標楷體" w:eastAsia="標楷體" w:hAnsi="標楷體" w:cs="Arial"/>
          <w:color w:val="404040"/>
          <w:sz w:val="28"/>
          <w:szCs w:val="28"/>
        </w:rPr>
        <w:t>推廣壯年運動及舉辦世界壯年運動會的國際組織</w:t>
      </w:r>
      <w:r w:rsidR="002913E1">
        <w:rPr>
          <w:rFonts w:ascii="標楷體" w:eastAsia="標楷體" w:hAnsi="標楷體" w:cs="Arial" w:hint="eastAsia"/>
          <w:color w:val="404040"/>
          <w:sz w:val="28"/>
          <w:szCs w:val="28"/>
        </w:rPr>
        <w:t>。</w:t>
      </w:r>
      <w:r w:rsidR="00EE05D9" w:rsidRPr="002814A5">
        <w:rPr>
          <w:rFonts w:ascii="標楷體" w:eastAsia="標楷體" w:hAnsi="標楷體" w:cs="Arial"/>
          <w:color w:val="404040"/>
          <w:sz w:val="28"/>
          <w:szCs w:val="28"/>
        </w:rPr>
        <w:t>世界壯年運動會</w:t>
      </w:r>
      <w:r w:rsidR="00EE05D9" w:rsidRPr="00186BF5">
        <w:rPr>
          <w:rFonts w:ascii="標楷體" w:eastAsia="標楷體" w:hAnsi="標楷體" w:cs="Arial"/>
          <w:color w:val="202122"/>
          <w:sz w:val="28"/>
          <w:szCs w:val="28"/>
        </w:rPr>
        <w:t>（</w:t>
      </w:r>
      <w:r w:rsidR="00EE05D9" w:rsidRPr="00EE05D9">
        <w:rPr>
          <w:rFonts w:ascii="標楷體" w:eastAsia="標楷體" w:hAnsi="標楷體" w:cs="Arial"/>
          <w:color w:val="202122"/>
          <w:sz w:val="28"/>
          <w:szCs w:val="28"/>
        </w:rPr>
        <w:t>World Masters Games</w:t>
      </w:r>
      <w:r w:rsidR="005B07E8">
        <w:rPr>
          <w:rFonts w:ascii="標楷體" w:eastAsia="標楷體" w:hAnsi="標楷體" w:cs="Arial" w:hint="eastAsia"/>
          <w:color w:val="202122"/>
          <w:sz w:val="28"/>
          <w:szCs w:val="28"/>
        </w:rPr>
        <w:t>，簡稱世壯運</w:t>
      </w:r>
      <w:r w:rsidR="00EE05D9" w:rsidRPr="00186BF5">
        <w:rPr>
          <w:rFonts w:ascii="標楷體" w:eastAsia="標楷體" w:hAnsi="標楷體" w:cs="Arial"/>
          <w:color w:val="202122"/>
          <w:sz w:val="28"/>
          <w:szCs w:val="28"/>
        </w:rPr>
        <w:t>）</w:t>
      </w:r>
      <w:r w:rsidR="00EE05D9">
        <w:rPr>
          <w:rFonts w:ascii="標楷體" w:eastAsia="標楷體" w:hAnsi="標楷體" w:cs="Arial" w:hint="eastAsia"/>
          <w:color w:val="404040"/>
          <w:sz w:val="28"/>
          <w:szCs w:val="28"/>
        </w:rPr>
        <w:t>是</w:t>
      </w:r>
      <w:r w:rsidR="00EE05D9" w:rsidRPr="002814A5">
        <w:rPr>
          <w:rFonts w:ascii="標楷體" w:eastAsia="標楷體" w:hAnsi="標楷體" w:cs="Arial"/>
          <w:color w:val="404040"/>
          <w:sz w:val="28"/>
          <w:szCs w:val="28"/>
        </w:rPr>
        <w:t>IMGA</w:t>
      </w:r>
      <w:r w:rsidR="00EE05D9">
        <w:rPr>
          <w:rFonts w:ascii="標楷體" w:eastAsia="標楷體" w:hAnsi="標楷體" w:cs="Arial" w:hint="eastAsia"/>
          <w:color w:val="404040"/>
          <w:sz w:val="28"/>
          <w:szCs w:val="28"/>
        </w:rPr>
        <w:t>的</w:t>
      </w:r>
      <w:r w:rsidR="00EE05D9" w:rsidRPr="002814A5">
        <w:rPr>
          <w:rFonts w:ascii="標楷體" w:eastAsia="標楷體" w:hAnsi="標楷體" w:cs="Arial"/>
          <w:color w:val="404040"/>
          <w:sz w:val="28"/>
          <w:szCs w:val="28"/>
        </w:rPr>
        <w:t>重點賽事且規模最大的</w:t>
      </w:r>
      <w:r w:rsidR="00EE05D9" w:rsidRPr="00186BF5">
        <w:rPr>
          <w:rFonts w:ascii="標楷體" w:eastAsia="標楷體" w:hAnsi="標楷體" w:cs="Arial"/>
          <w:color w:val="202122"/>
          <w:sz w:val="28"/>
          <w:szCs w:val="28"/>
        </w:rPr>
        <w:t>國際性</w:t>
      </w:r>
      <w:r>
        <w:rPr>
          <w:rFonts w:ascii="標楷體" w:eastAsia="標楷體" w:hAnsi="標楷體" w:cs="Arial" w:hint="eastAsia"/>
          <w:color w:val="202122"/>
          <w:sz w:val="28"/>
          <w:szCs w:val="28"/>
        </w:rPr>
        <w:t>綜合型賽會</w:t>
      </w:r>
      <w:r w:rsidR="00EE05D9" w:rsidRPr="00186BF5">
        <w:rPr>
          <w:rFonts w:ascii="標楷體" w:eastAsia="標楷體" w:hAnsi="標楷體" w:cs="Arial"/>
          <w:color w:val="202122"/>
          <w:sz w:val="28"/>
          <w:szCs w:val="28"/>
        </w:rPr>
        <w:t>，每四年舉行一次</w:t>
      </w:r>
      <w:r>
        <w:rPr>
          <w:rFonts w:ascii="標楷體" w:eastAsia="標楷體" w:hAnsi="標楷體" w:cs="Arial" w:hint="eastAsia"/>
          <w:color w:val="202122"/>
          <w:sz w:val="28"/>
          <w:szCs w:val="28"/>
        </w:rPr>
        <w:t>。</w:t>
      </w:r>
      <w:r w:rsidR="00EE05D9" w:rsidRPr="00186BF5">
        <w:rPr>
          <w:rFonts w:ascii="標楷體" w:eastAsia="標楷體" w:hAnsi="標楷體" w:cs="Arial"/>
          <w:color w:val="202122"/>
          <w:sz w:val="28"/>
          <w:szCs w:val="28"/>
        </w:rPr>
        <w:t>IMGA</w:t>
      </w:r>
      <w:r w:rsidR="00486596" w:rsidRPr="002814A5">
        <w:rPr>
          <w:rFonts w:ascii="標楷體" w:eastAsia="標楷體" w:hAnsi="標楷體" w:cs="Arial"/>
          <w:color w:val="404040"/>
          <w:sz w:val="28"/>
          <w:szCs w:val="28"/>
        </w:rPr>
        <w:t>創立於1995年，致力於推廣</w:t>
      </w:r>
      <w:r w:rsidR="00486596">
        <w:rPr>
          <w:rFonts w:ascii="標楷體" w:eastAsia="標楷體" w:hAnsi="標楷體" w:cs="Arial" w:hint="eastAsia"/>
          <w:color w:val="404040"/>
          <w:sz w:val="28"/>
          <w:szCs w:val="28"/>
        </w:rPr>
        <w:t>壯年體育</w:t>
      </w:r>
      <w:r w:rsidR="00486596" w:rsidRPr="002814A5">
        <w:rPr>
          <w:rFonts w:ascii="標楷體" w:eastAsia="標楷體" w:hAnsi="標楷體" w:cs="Arial"/>
          <w:color w:val="404040"/>
          <w:sz w:val="28"/>
          <w:szCs w:val="28"/>
        </w:rPr>
        <w:t>活動並秉持終身運動之理念</w:t>
      </w:r>
      <w:r w:rsidR="005F50D8">
        <w:rPr>
          <w:rFonts w:ascii="標楷體" w:eastAsia="標楷體" w:hAnsi="標楷體" w:cs="Arial" w:hint="eastAsia"/>
          <w:color w:val="404040"/>
          <w:sz w:val="28"/>
          <w:szCs w:val="28"/>
        </w:rPr>
        <w:t>、</w:t>
      </w:r>
      <w:r w:rsidR="00EE05D9" w:rsidRPr="00186BF5">
        <w:rPr>
          <w:rFonts w:ascii="標楷體" w:eastAsia="標楷體" w:hAnsi="標楷體" w:cs="Arial"/>
          <w:color w:val="202122"/>
          <w:sz w:val="28"/>
          <w:szCs w:val="28"/>
        </w:rPr>
        <w:t>不限制參賽者的身體條件並開放</w:t>
      </w:r>
      <w:r w:rsidR="00EE05D9">
        <w:rPr>
          <w:rFonts w:ascii="標楷體" w:eastAsia="標楷體" w:hAnsi="標楷體" w:cs="Arial" w:hint="eastAsia"/>
          <w:color w:val="202122"/>
          <w:sz w:val="28"/>
          <w:szCs w:val="28"/>
        </w:rPr>
        <w:t>較大年齡者參加。通常</w:t>
      </w:r>
      <w:r w:rsidR="00EE05D9" w:rsidRPr="00186BF5">
        <w:rPr>
          <w:rFonts w:ascii="標楷體" w:eastAsia="標楷體" w:hAnsi="標楷體" w:cs="Arial"/>
          <w:color w:val="202122"/>
          <w:sz w:val="28"/>
          <w:szCs w:val="28"/>
        </w:rPr>
        <w:t>各</w:t>
      </w:r>
      <w:r w:rsidR="00EE05D9">
        <w:rPr>
          <w:rFonts w:ascii="標楷體" w:eastAsia="標楷體" w:hAnsi="標楷體" w:cs="Arial" w:hint="eastAsia"/>
          <w:color w:val="202122"/>
          <w:sz w:val="28"/>
          <w:szCs w:val="28"/>
        </w:rPr>
        <w:t>種運動項目</w:t>
      </w:r>
      <w:r w:rsidR="00EE05D9" w:rsidRPr="00186BF5">
        <w:rPr>
          <w:rFonts w:ascii="標楷體" w:eastAsia="標楷體" w:hAnsi="標楷體" w:cs="Arial"/>
          <w:color w:val="202122"/>
          <w:sz w:val="28"/>
          <w:szCs w:val="28"/>
        </w:rPr>
        <w:t>的巔峰運動員</w:t>
      </w:r>
      <w:r w:rsidR="00EE05D9">
        <w:rPr>
          <w:rFonts w:ascii="標楷體" w:eastAsia="標楷體" w:hAnsi="標楷體" w:cs="Arial" w:hint="eastAsia"/>
          <w:color w:val="202122"/>
          <w:sz w:val="28"/>
          <w:szCs w:val="28"/>
        </w:rPr>
        <w:t>年齡較輕，而壯年運動會</w:t>
      </w:r>
      <w:r w:rsidR="00063357">
        <w:rPr>
          <w:rFonts w:ascii="標楷體" w:eastAsia="標楷體" w:hAnsi="標楷體" w:cs="Arial" w:hint="eastAsia"/>
          <w:color w:val="202122"/>
          <w:sz w:val="28"/>
          <w:szCs w:val="28"/>
        </w:rPr>
        <w:t>為了</w:t>
      </w:r>
      <w:r w:rsidR="00EE05D9">
        <w:rPr>
          <w:rFonts w:ascii="標楷體" w:eastAsia="標楷體" w:hAnsi="標楷體" w:cs="Arial" w:hint="eastAsia"/>
          <w:color w:val="202122"/>
          <w:sz w:val="28"/>
          <w:szCs w:val="28"/>
        </w:rPr>
        <w:t>要</w:t>
      </w:r>
      <w:r w:rsidR="00EE05D9" w:rsidRPr="00186BF5">
        <w:rPr>
          <w:rFonts w:ascii="標楷體" w:eastAsia="標楷體" w:hAnsi="標楷體" w:cs="Arial"/>
          <w:color w:val="202122"/>
          <w:sz w:val="28"/>
          <w:szCs w:val="28"/>
        </w:rPr>
        <w:t>鼓勵中老年人參與，</w:t>
      </w:r>
      <w:r w:rsidR="00EE05D9">
        <w:rPr>
          <w:rFonts w:ascii="標楷體" w:eastAsia="標楷體" w:hAnsi="標楷體" w:cs="Arial" w:hint="eastAsia"/>
          <w:color w:val="202122"/>
          <w:sz w:val="28"/>
          <w:szCs w:val="28"/>
        </w:rPr>
        <w:t>所以</w:t>
      </w:r>
      <w:r w:rsidR="00EE05D9" w:rsidRPr="00186BF5">
        <w:rPr>
          <w:rFonts w:ascii="標楷體" w:eastAsia="標楷體" w:hAnsi="標楷體" w:cs="Arial"/>
          <w:color w:val="202122"/>
          <w:sz w:val="28"/>
          <w:szCs w:val="28"/>
        </w:rPr>
        <w:t>設有最低參賽年齡，</w:t>
      </w:r>
      <w:r w:rsidR="00EE05D9">
        <w:rPr>
          <w:rFonts w:ascii="標楷體" w:eastAsia="標楷體" w:hAnsi="標楷體" w:cs="Arial" w:hint="eastAsia"/>
          <w:color w:val="202122"/>
          <w:sz w:val="28"/>
          <w:szCs w:val="28"/>
        </w:rPr>
        <w:t>今年的雙北壯年運動會就限制要滿30</w:t>
      </w:r>
      <w:r w:rsidR="00EE05D9" w:rsidRPr="00186BF5">
        <w:rPr>
          <w:rFonts w:ascii="標楷體" w:eastAsia="標楷體" w:hAnsi="標楷體" w:cs="Arial"/>
          <w:color w:val="202122"/>
          <w:sz w:val="28"/>
          <w:szCs w:val="28"/>
        </w:rPr>
        <w:t>歲</w:t>
      </w:r>
      <w:r w:rsidR="00EE05D9">
        <w:rPr>
          <w:rFonts w:ascii="標楷體" w:eastAsia="標楷體" w:hAnsi="標楷體" w:cs="Arial" w:hint="eastAsia"/>
          <w:color w:val="202122"/>
          <w:sz w:val="28"/>
          <w:szCs w:val="28"/>
        </w:rPr>
        <w:t>才能參加</w:t>
      </w:r>
      <w:r w:rsidR="00EE05D9" w:rsidRPr="00186BF5">
        <w:rPr>
          <w:rFonts w:ascii="標楷體" w:eastAsia="標楷體" w:hAnsi="標楷體" w:cs="Arial"/>
          <w:color w:val="202122"/>
          <w:sz w:val="28"/>
          <w:szCs w:val="28"/>
        </w:rPr>
        <w:t>。IMGA</w:t>
      </w:r>
      <w:r w:rsidR="002913E1" w:rsidRPr="002814A5">
        <w:rPr>
          <w:rFonts w:ascii="標楷體" w:eastAsia="標楷體" w:hAnsi="標楷體" w:cs="Arial"/>
          <w:color w:val="404040"/>
          <w:sz w:val="28"/>
          <w:szCs w:val="28"/>
        </w:rPr>
        <w:t>除了世界壯年運動會，更舉辦包含冬季世界壯年運動會、歐洲壯年運動會、泛美壯年運動會及亞洲暨太平洋壯年運動會等國際綜合型賽會提供壯年運動員參加</w:t>
      </w:r>
      <w:r w:rsidR="00657098" w:rsidRPr="002336E0">
        <w:rPr>
          <w:rFonts w:ascii="標楷體" w:eastAsia="標楷體" w:hAnsi="標楷體" w:cs="Arial"/>
          <w:color w:val="404040"/>
          <w:sz w:val="28"/>
          <w:szCs w:val="28"/>
        </w:rPr>
        <w:t>。</w:t>
      </w:r>
    </w:p>
    <w:p w14:paraId="0A284673" w14:textId="2A1B1650" w:rsidR="00943B61" w:rsidRPr="00303870" w:rsidRDefault="00382A2B" w:rsidP="002336E0">
      <w:pPr>
        <w:pStyle w:val="Web"/>
        <w:shd w:val="clear" w:color="auto" w:fill="FFFFFF"/>
        <w:spacing w:before="120" w:beforeAutospacing="0" w:after="240" w:afterAutospacing="0"/>
        <w:rPr>
          <w:rFonts w:ascii="標楷體" w:eastAsia="標楷體" w:hAnsi="標楷體" w:cs="Arial"/>
          <w:b/>
          <w:color w:val="404040"/>
          <w:sz w:val="28"/>
          <w:szCs w:val="28"/>
        </w:rPr>
      </w:pPr>
      <w:r w:rsidRPr="00303870">
        <w:rPr>
          <w:rFonts w:ascii="標楷體" w:eastAsia="標楷體" w:hAnsi="標楷體" w:cs="Arial" w:hint="eastAsia"/>
          <w:b/>
          <w:color w:val="404040"/>
          <w:sz w:val="28"/>
          <w:szCs w:val="28"/>
        </w:rPr>
        <w:t>二、</w:t>
      </w:r>
      <w:bookmarkEnd w:id="4"/>
      <w:r w:rsidR="00155AA5" w:rsidRPr="00303870">
        <w:rPr>
          <w:rFonts w:ascii="標楷體" w:eastAsia="標楷體" w:hAnsi="標楷體" w:cs="Arial" w:hint="eastAsia"/>
          <w:b/>
          <w:color w:val="404040"/>
          <w:sz w:val="28"/>
          <w:szCs w:val="28"/>
        </w:rPr>
        <w:t>呼應奧運精神的</w:t>
      </w:r>
      <w:r w:rsidR="0042508A" w:rsidRPr="00303870">
        <w:rPr>
          <w:rFonts w:ascii="標楷體" w:eastAsia="標楷體" w:hAnsi="標楷體" w:cs="Arial" w:hint="eastAsia"/>
          <w:b/>
          <w:color w:val="404040"/>
          <w:sz w:val="28"/>
          <w:szCs w:val="28"/>
        </w:rPr>
        <w:t>標誌象徵</w:t>
      </w:r>
    </w:p>
    <w:p w14:paraId="03F72F72" w14:textId="139EBF73" w:rsidR="00475743" w:rsidRDefault="004967AB" w:rsidP="002336E0">
      <w:pPr>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rPr>
        <w:t xml:space="preserve">    </w:t>
      </w:r>
      <w:r w:rsidR="00CF798F" w:rsidRPr="00CF798F">
        <w:rPr>
          <w:rFonts w:ascii="標楷體" w:eastAsia="標楷體" w:hAnsi="標楷體" w:cs="Arial"/>
          <w:color w:val="202122"/>
          <w:kern w:val="0"/>
          <w:sz w:val="28"/>
          <w:szCs w:val="28"/>
        </w:rPr>
        <w:t>奧林匹克五環於1913年由前</w:t>
      </w:r>
      <w:hyperlink r:id="rId11" w:tooltip="國際奧林匹克委員會" w:history="1">
        <w:r w:rsidR="00CF798F" w:rsidRPr="00CF798F">
          <w:rPr>
            <w:rFonts w:ascii="標楷體" w:eastAsia="標楷體" w:hAnsi="標楷體"/>
            <w:color w:val="202122"/>
            <w:kern w:val="0"/>
            <w:sz w:val="28"/>
            <w:szCs w:val="28"/>
          </w:rPr>
          <w:t>國際奧林匹克委員會</w:t>
        </w:r>
      </w:hyperlink>
      <w:r w:rsidR="00CF798F" w:rsidRPr="00CF798F">
        <w:rPr>
          <w:rFonts w:ascii="標楷體" w:eastAsia="標楷體" w:hAnsi="標楷體" w:cs="Arial"/>
          <w:color w:val="202122"/>
          <w:kern w:val="0"/>
          <w:sz w:val="28"/>
          <w:szCs w:val="28"/>
        </w:rPr>
        <w:t>主席、現代</w:t>
      </w:r>
      <w:hyperlink r:id="rId12" w:tooltip="奧林匹克運動會" w:history="1">
        <w:r w:rsidR="00CF798F" w:rsidRPr="00CF798F">
          <w:rPr>
            <w:rFonts w:ascii="標楷體" w:eastAsia="標楷體" w:hAnsi="標楷體"/>
            <w:color w:val="202122"/>
            <w:kern w:val="0"/>
            <w:sz w:val="28"/>
            <w:szCs w:val="28"/>
          </w:rPr>
          <w:t>奧林匹克運動會</w:t>
        </w:r>
      </w:hyperlink>
      <w:r w:rsidR="00CF798F" w:rsidRPr="00CF798F">
        <w:rPr>
          <w:rFonts w:ascii="標楷體" w:eastAsia="標楷體" w:hAnsi="標楷體" w:cs="Arial"/>
          <w:color w:val="202122"/>
          <w:kern w:val="0"/>
          <w:sz w:val="28"/>
          <w:szCs w:val="28"/>
        </w:rPr>
        <w:t>創始人</w:t>
      </w:r>
      <w:hyperlink r:id="rId13" w:tooltip="皮埃爾·德·顧拜旦" w:history="1">
        <w:r w:rsidR="00CF798F" w:rsidRPr="00CF798F">
          <w:rPr>
            <w:rFonts w:ascii="標楷體" w:eastAsia="標楷體" w:hAnsi="標楷體"/>
            <w:color w:val="202122"/>
            <w:kern w:val="0"/>
            <w:sz w:val="28"/>
            <w:szCs w:val="28"/>
          </w:rPr>
          <w:t>皮埃爾·德·顧拜旦</w:t>
        </w:r>
      </w:hyperlink>
      <w:r w:rsidR="00CF798F" w:rsidRPr="00CF798F">
        <w:rPr>
          <w:rFonts w:ascii="標楷體" w:eastAsia="標楷體" w:hAnsi="標楷體" w:cs="Arial"/>
          <w:color w:val="202122"/>
          <w:kern w:val="0"/>
          <w:sz w:val="28"/>
          <w:szCs w:val="28"/>
        </w:rPr>
        <w:t>設計，</w:t>
      </w:r>
      <w:r w:rsidR="00155AA5" w:rsidRPr="00CF798F">
        <w:rPr>
          <w:rFonts w:ascii="標楷體" w:eastAsia="標楷體" w:hAnsi="標楷體" w:cs="Arial"/>
          <w:color w:val="202122"/>
          <w:kern w:val="0"/>
          <w:sz w:val="28"/>
          <w:szCs w:val="28"/>
        </w:rPr>
        <w:t>是五個互扣的環圈，五環的顏色自左至右為</w:t>
      </w:r>
      <w:hyperlink r:id="rId14" w:tooltip="藍" w:history="1">
        <w:r w:rsidR="00155AA5" w:rsidRPr="00CF798F">
          <w:rPr>
            <w:rFonts w:ascii="標楷體" w:eastAsia="標楷體" w:hAnsi="標楷體"/>
            <w:color w:val="202122"/>
            <w:kern w:val="0"/>
            <w:sz w:val="28"/>
            <w:szCs w:val="28"/>
          </w:rPr>
          <w:t>藍</w:t>
        </w:r>
      </w:hyperlink>
      <w:r w:rsidR="00155AA5" w:rsidRPr="00CF798F">
        <w:rPr>
          <w:rFonts w:ascii="標楷體" w:eastAsia="標楷體" w:hAnsi="標楷體" w:cs="Arial"/>
          <w:color w:val="202122"/>
          <w:kern w:val="0"/>
          <w:sz w:val="28"/>
          <w:szCs w:val="28"/>
        </w:rPr>
        <w:t>、</w:t>
      </w:r>
      <w:hyperlink r:id="rId15" w:tooltip="黃" w:history="1">
        <w:r w:rsidR="00155AA5" w:rsidRPr="00CF798F">
          <w:rPr>
            <w:rFonts w:ascii="標楷體" w:eastAsia="標楷體" w:hAnsi="標楷體"/>
            <w:color w:val="202122"/>
            <w:kern w:val="0"/>
            <w:sz w:val="28"/>
            <w:szCs w:val="28"/>
          </w:rPr>
          <w:t>黃</w:t>
        </w:r>
      </w:hyperlink>
      <w:r w:rsidR="00155AA5" w:rsidRPr="00CF798F">
        <w:rPr>
          <w:rFonts w:ascii="標楷體" w:eastAsia="標楷體" w:hAnsi="標楷體" w:cs="Arial"/>
          <w:color w:val="202122"/>
          <w:kern w:val="0"/>
          <w:sz w:val="28"/>
          <w:szCs w:val="28"/>
        </w:rPr>
        <w:t>、</w:t>
      </w:r>
      <w:hyperlink r:id="rId16" w:tooltip="黑" w:history="1">
        <w:r w:rsidR="00155AA5" w:rsidRPr="00CF798F">
          <w:rPr>
            <w:rFonts w:ascii="標楷體" w:eastAsia="標楷體" w:hAnsi="標楷體"/>
            <w:color w:val="202122"/>
            <w:kern w:val="0"/>
            <w:sz w:val="28"/>
            <w:szCs w:val="28"/>
          </w:rPr>
          <w:t>黑</w:t>
        </w:r>
      </w:hyperlink>
      <w:r w:rsidR="00155AA5" w:rsidRPr="00CF798F">
        <w:rPr>
          <w:rFonts w:ascii="標楷體" w:eastAsia="標楷體" w:hAnsi="標楷體" w:cs="Arial"/>
          <w:color w:val="202122"/>
          <w:kern w:val="0"/>
          <w:sz w:val="28"/>
          <w:szCs w:val="28"/>
        </w:rPr>
        <w:t>、</w:t>
      </w:r>
      <w:hyperlink r:id="rId17" w:tooltip="綠" w:history="1">
        <w:r w:rsidR="00155AA5" w:rsidRPr="00CF798F">
          <w:rPr>
            <w:rFonts w:ascii="標楷體" w:eastAsia="標楷體" w:hAnsi="標楷體"/>
            <w:color w:val="202122"/>
            <w:kern w:val="0"/>
            <w:sz w:val="28"/>
            <w:szCs w:val="28"/>
          </w:rPr>
          <w:t>綠</w:t>
        </w:r>
      </w:hyperlink>
      <w:r w:rsidR="00155AA5" w:rsidRPr="00CF798F">
        <w:rPr>
          <w:rFonts w:ascii="標楷體" w:eastAsia="標楷體" w:hAnsi="標楷體" w:cs="Arial"/>
          <w:color w:val="202122"/>
          <w:kern w:val="0"/>
          <w:sz w:val="28"/>
          <w:szCs w:val="28"/>
        </w:rPr>
        <w:t>、</w:t>
      </w:r>
      <w:hyperlink r:id="rId18" w:tooltip="紅" w:history="1">
        <w:r w:rsidR="00155AA5" w:rsidRPr="00CF798F">
          <w:rPr>
            <w:rFonts w:ascii="標楷體" w:eastAsia="標楷體" w:hAnsi="標楷體"/>
            <w:color w:val="202122"/>
            <w:kern w:val="0"/>
            <w:sz w:val="28"/>
            <w:szCs w:val="28"/>
          </w:rPr>
          <w:t>紅</w:t>
        </w:r>
      </w:hyperlink>
      <w:r w:rsidR="003C5221">
        <w:rPr>
          <w:rFonts w:ascii="標楷體" w:eastAsia="標楷體" w:hAnsi="標楷體" w:cs="Arial" w:hint="eastAsia"/>
          <w:color w:val="202122"/>
          <w:kern w:val="0"/>
          <w:sz w:val="28"/>
          <w:szCs w:val="28"/>
        </w:rPr>
        <w:t>，</w:t>
      </w:r>
      <w:r w:rsidR="00155AA5" w:rsidRPr="00CF798F">
        <w:rPr>
          <w:rFonts w:ascii="標楷體" w:eastAsia="標楷體" w:hAnsi="標楷體" w:cs="Arial"/>
          <w:color w:val="202122"/>
          <w:kern w:val="0"/>
          <w:sz w:val="28"/>
          <w:szCs w:val="28"/>
        </w:rPr>
        <w:t>因</w:t>
      </w:r>
      <w:r w:rsidR="00CF798F">
        <w:rPr>
          <w:rFonts w:ascii="標楷體" w:eastAsia="標楷體" w:hAnsi="標楷體" w:cs="Arial" w:hint="eastAsia"/>
          <w:color w:val="202122"/>
          <w:kern w:val="0"/>
          <w:sz w:val="28"/>
          <w:szCs w:val="28"/>
        </w:rPr>
        <w:t>為用</w:t>
      </w:r>
      <w:r w:rsidR="00155AA5" w:rsidRPr="00CF798F">
        <w:rPr>
          <w:rFonts w:ascii="標楷體" w:eastAsia="標楷體" w:hAnsi="標楷體" w:cs="Arial"/>
          <w:color w:val="202122"/>
          <w:kern w:val="0"/>
          <w:sz w:val="28"/>
          <w:szCs w:val="28"/>
        </w:rPr>
        <w:t>五色能概括各會員國</w:t>
      </w:r>
      <w:hyperlink r:id="rId19" w:tooltip="國旗" w:history="1">
        <w:r w:rsidR="00155AA5" w:rsidRPr="00CF798F">
          <w:rPr>
            <w:rFonts w:ascii="標楷體" w:eastAsia="標楷體" w:hAnsi="標楷體"/>
            <w:color w:val="202122"/>
            <w:kern w:val="0"/>
            <w:sz w:val="28"/>
            <w:szCs w:val="28"/>
          </w:rPr>
          <w:t>國旗</w:t>
        </w:r>
      </w:hyperlink>
      <w:r w:rsidR="00155AA5" w:rsidRPr="00CF798F">
        <w:rPr>
          <w:rFonts w:ascii="標楷體" w:eastAsia="標楷體" w:hAnsi="標楷體" w:cs="Arial"/>
          <w:color w:val="202122"/>
          <w:kern w:val="0"/>
          <w:sz w:val="28"/>
          <w:szCs w:val="28"/>
        </w:rPr>
        <w:t>的顏色。1979年，國際奧委會</w:t>
      </w:r>
      <w:r w:rsidR="00CF798F">
        <w:rPr>
          <w:rFonts w:ascii="標楷體" w:eastAsia="標楷體" w:hAnsi="標楷體" w:cs="Arial" w:hint="eastAsia"/>
          <w:color w:val="202122"/>
          <w:kern w:val="0"/>
          <w:sz w:val="28"/>
          <w:szCs w:val="28"/>
        </w:rPr>
        <w:t>更指出</w:t>
      </w:r>
      <w:r w:rsidR="00155AA5" w:rsidRPr="00CF798F">
        <w:rPr>
          <w:rFonts w:ascii="標楷體" w:eastAsia="標楷體" w:hAnsi="標楷體" w:cs="Arial"/>
          <w:color w:val="202122"/>
          <w:kern w:val="0"/>
          <w:sz w:val="28"/>
          <w:szCs w:val="28"/>
        </w:rPr>
        <w:t>五環象徵</w:t>
      </w:r>
      <w:hyperlink r:id="rId20" w:tooltip="五大洲" w:history="1">
        <w:r w:rsidR="00155AA5" w:rsidRPr="00CF798F">
          <w:rPr>
            <w:rFonts w:ascii="標楷體" w:eastAsia="標楷體" w:hAnsi="標楷體"/>
            <w:color w:val="202122"/>
            <w:kern w:val="0"/>
            <w:sz w:val="28"/>
            <w:szCs w:val="28"/>
          </w:rPr>
          <w:t>五大洲</w:t>
        </w:r>
      </w:hyperlink>
      <w:r w:rsidR="00155AA5" w:rsidRPr="00CF798F">
        <w:rPr>
          <w:rFonts w:ascii="標楷體" w:eastAsia="標楷體" w:hAnsi="標楷體" w:cs="Arial"/>
          <w:color w:val="202122"/>
          <w:kern w:val="0"/>
          <w:sz w:val="28"/>
          <w:szCs w:val="28"/>
        </w:rPr>
        <w:t>的團結，</w:t>
      </w:r>
      <w:r w:rsidR="003C5221">
        <w:rPr>
          <w:rFonts w:ascii="標楷體" w:eastAsia="標楷體" w:hAnsi="標楷體" w:cs="Arial" w:hint="eastAsia"/>
          <w:color w:val="202122"/>
          <w:kern w:val="0"/>
          <w:sz w:val="28"/>
          <w:szCs w:val="28"/>
        </w:rPr>
        <w:t>代表</w:t>
      </w:r>
      <w:r w:rsidR="00155AA5" w:rsidRPr="00CF798F">
        <w:rPr>
          <w:rFonts w:ascii="標楷體" w:eastAsia="標楷體" w:hAnsi="標楷體" w:cs="Arial"/>
          <w:color w:val="202122"/>
          <w:kern w:val="0"/>
          <w:sz w:val="28"/>
          <w:szCs w:val="28"/>
        </w:rPr>
        <w:t>全世界的</w:t>
      </w:r>
      <w:hyperlink r:id="rId21" w:tooltip="運動員" w:history="1">
        <w:r w:rsidR="00155AA5" w:rsidRPr="00CF798F">
          <w:rPr>
            <w:rFonts w:ascii="標楷體" w:eastAsia="標楷體" w:hAnsi="標楷體"/>
            <w:color w:val="202122"/>
            <w:kern w:val="0"/>
            <w:sz w:val="28"/>
            <w:szCs w:val="28"/>
          </w:rPr>
          <w:t>運動員</w:t>
        </w:r>
      </w:hyperlink>
      <w:r w:rsidR="00155AA5" w:rsidRPr="00CF798F">
        <w:rPr>
          <w:rFonts w:ascii="標楷體" w:eastAsia="標楷體" w:hAnsi="標楷體" w:cs="Arial"/>
          <w:color w:val="202122"/>
          <w:kern w:val="0"/>
          <w:sz w:val="28"/>
          <w:szCs w:val="28"/>
        </w:rPr>
        <w:t>以公</w:t>
      </w:r>
      <w:r w:rsidR="00081DA1">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68480" behindDoc="0" locked="0" layoutInCell="1" allowOverlap="1" wp14:anchorId="4C235A92" wp14:editId="3DD09D5D">
                <wp:simplePos x="0" y="0"/>
                <wp:positionH relativeFrom="margin">
                  <wp:posOffset>-238760</wp:posOffset>
                </wp:positionH>
                <wp:positionV relativeFrom="paragraph">
                  <wp:posOffset>0</wp:posOffset>
                </wp:positionV>
                <wp:extent cx="6400800" cy="8829675"/>
                <wp:effectExtent l="0" t="0" r="19050" b="28575"/>
                <wp:wrapNone/>
                <wp:docPr id="12" name="矩形 12"/>
                <wp:cNvGraphicFramePr/>
                <a:graphic xmlns:a="http://schemas.openxmlformats.org/drawingml/2006/main">
                  <a:graphicData uri="http://schemas.microsoft.com/office/word/2010/wordprocessingShape">
                    <wps:wsp>
                      <wps:cNvSpPr/>
                      <wps:spPr>
                        <a:xfrm>
                          <a:off x="0" y="0"/>
                          <a:ext cx="6400800" cy="88296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3D58" id="矩形 12" o:spid="_x0000_s1026" style="position:absolute;margin-left:-18.8pt;margin-top:0;width:7in;height:69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" filled="f" strokecolor="#1f3763 [1604]" strokeweight="1.5pt">
                <w10:wrap anchorx="margin"/>
              </v:rect>
            </w:pict>
          </mc:Fallback>
        </mc:AlternateContent>
      </w:r>
      <w:r w:rsidR="00155AA5" w:rsidRPr="00CF798F">
        <w:rPr>
          <w:rFonts w:ascii="標楷體" w:eastAsia="標楷體" w:hAnsi="標楷體" w:cs="Arial"/>
          <w:color w:val="202122"/>
          <w:kern w:val="0"/>
          <w:sz w:val="28"/>
          <w:szCs w:val="28"/>
        </w:rPr>
        <w:t>正、坦率的比賽和友好的精神在奧運會上相見。</w:t>
      </w:r>
    </w:p>
    <w:p w14:paraId="27974B8C" w14:textId="31098CBE" w:rsidR="00CF798F" w:rsidRDefault="00475743" w:rsidP="002336E0">
      <w:pPr>
        <w:rPr>
          <w:rFonts w:ascii="標楷體" w:eastAsia="標楷體" w:hAnsi="標楷體"/>
          <w:color w:val="202122"/>
          <w:kern w:val="0"/>
          <w:sz w:val="28"/>
          <w:szCs w:val="28"/>
        </w:rPr>
      </w:pPr>
      <w:r>
        <w:rPr>
          <w:rFonts w:ascii="標楷體" w:eastAsia="標楷體" w:hAnsi="標楷體" w:cs="Arial" w:hint="eastAsia"/>
          <w:color w:val="202122"/>
          <w:kern w:val="0"/>
          <w:sz w:val="28"/>
          <w:szCs w:val="28"/>
        </w:rPr>
        <w:t xml:space="preserve">    </w:t>
      </w:r>
      <w:r w:rsidR="00486596">
        <w:rPr>
          <w:rFonts w:ascii="標楷體" w:eastAsia="標楷體" w:hAnsi="標楷體" w:cs="Arial" w:hint="eastAsia"/>
          <w:color w:val="404040"/>
          <w:sz w:val="28"/>
          <w:szCs w:val="28"/>
        </w:rPr>
        <w:t>I</w:t>
      </w:r>
      <w:r w:rsidR="00486596">
        <w:rPr>
          <w:rFonts w:ascii="標楷體" w:eastAsia="標楷體" w:hAnsi="標楷體" w:cs="Arial"/>
          <w:color w:val="404040"/>
          <w:sz w:val="28"/>
          <w:szCs w:val="28"/>
        </w:rPr>
        <w:t>MGA</w:t>
      </w:r>
      <w:r w:rsidR="003C5221">
        <w:rPr>
          <w:rFonts w:ascii="標楷體" w:eastAsia="標楷體" w:hAnsi="標楷體" w:cs="Arial" w:hint="eastAsia"/>
          <w:color w:val="404040"/>
          <w:sz w:val="28"/>
          <w:szCs w:val="28"/>
        </w:rPr>
        <w:t>的</w:t>
      </w:r>
      <w:r w:rsidR="00CF798F">
        <w:rPr>
          <w:rFonts w:ascii="標楷體" w:eastAsia="標楷體" w:hAnsi="標楷體" w:cs="Arial" w:hint="eastAsia"/>
          <w:color w:val="404040"/>
          <w:sz w:val="28"/>
          <w:szCs w:val="28"/>
        </w:rPr>
        <w:t>會徽</w:t>
      </w:r>
      <w:r w:rsidR="003C5221">
        <w:rPr>
          <w:rFonts w:ascii="標楷體" w:eastAsia="標楷體" w:hAnsi="標楷體" w:cs="Arial" w:hint="eastAsia"/>
          <w:color w:val="404040"/>
          <w:sz w:val="28"/>
          <w:szCs w:val="28"/>
        </w:rPr>
        <w:t>同樣</w:t>
      </w:r>
      <w:r w:rsidR="00CF798F">
        <w:rPr>
          <w:rFonts w:ascii="標楷體" w:eastAsia="標楷體" w:hAnsi="標楷體" w:cs="Arial" w:hint="eastAsia"/>
          <w:color w:val="404040"/>
          <w:sz w:val="28"/>
          <w:szCs w:val="28"/>
        </w:rPr>
        <w:t>以</w:t>
      </w:r>
      <w:hyperlink r:id="rId22" w:tooltip="藍" w:history="1">
        <w:r w:rsidR="00CF798F" w:rsidRPr="00CF798F">
          <w:rPr>
            <w:rFonts w:ascii="標楷體" w:eastAsia="標楷體" w:hAnsi="標楷體"/>
            <w:color w:val="202122"/>
            <w:kern w:val="0"/>
            <w:sz w:val="28"/>
            <w:szCs w:val="28"/>
          </w:rPr>
          <w:t>藍</w:t>
        </w:r>
      </w:hyperlink>
      <w:r w:rsidR="00CF798F" w:rsidRPr="00CF798F">
        <w:rPr>
          <w:rFonts w:ascii="標楷體" w:eastAsia="標楷體" w:hAnsi="標楷體" w:cs="Arial"/>
          <w:color w:val="202122"/>
          <w:kern w:val="0"/>
          <w:sz w:val="28"/>
          <w:szCs w:val="28"/>
        </w:rPr>
        <w:t>、</w:t>
      </w:r>
      <w:hyperlink r:id="rId23" w:tooltip="黃" w:history="1">
        <w:r w:rsidR="00CF798F" w:rsidRPr="00CF798F">
          <w:rPr>
            <w:rFonts w:ascii="標楷體" w:eastAsia="標楷體" w:hAnsi="標楷體"/>
            <w:color w:val="202122"/>
            <w:kern w:val="0"/>
            <w:sz w:val="28"/>
            <w:szCs w:val="28"/>
          </w:rPr>
          <w:t>黃</w:t>
        </w:r>
      </w:hyperlink>
      <w:r w:rsidR="00CF798F" w:rsidRPr="00CF798F">
        <w:rPr>
          <w:rFonts w:ascii="標楷體" w:eastAsia="標楷體" w:hAnsi="標楷體" w:cs="Arial"/>
          <w:color w:val="202122"/>
          <w:kern w:val="0"/>
          <w:sz w:val="28"/>
          <w:szCs w:val="28"/>
        </w:rPr>
        <w:t>、</w:t>
      </w:r>
      <w:hyperlink r:id="rId24" w:tooltip="黑" w:history="1">
        <w:r w:rsidR="00CF798F" w:rsidRPr="00CF798F">
          <w:rPr>
            <w:rFonts w:ascii="標楷體" w:eastAsia="標楷體" w:hAnsi="標楷體"/>
            <w:color w:val="202122"/>
            <w:kern w:val="0"/>
            <w:sz w:val="28"/>
            <w:szCs w:val="28"/>
          </w:rPr>
          <w:t>黑</w:t>
        </w:r>
      </w:hyperlink>
      <w:r w:rsidR="00CF798F" w:rsidRPr="00CF798F">
        <w:rPr>
          <w:rFonts w:ascii="標楷體" w:eastAsia="標楷體" w:hAnsi="標楷體" w:cs="Arial"/>
          <w:color w:val="202122"/>
          <w:kern w:val="0"/>
          <w:sz w:val="28"/>
          <w:szCs w:val="28"/>
        </w:rPr>
        <w:t>、</w:t>
      </w:r>
      <w:hyperlink r:id="rId25" w:tooltip="綠" w:history="1">
        <w:r w:rsidR="00CF798F" w:rsidRPr="00CF798F">
          <w:rPr>
            <w:rFonts w:ascii="標楷體" w:eastAsia="標楷體" w:hAnsi="標楷體"/>
            <w:color w:val="202122"/>
            <w:kern w:val="0"/>
            <w:sz w:val="28"/>
            <w:szCs w:val="28"/>
          </w:rPr>
          <w:t>綠</w:t>
        </w:r>
      </w:hyperlink>
      <w:r w:rsidR="00CF798F" w:rsidRPr="00CF798F">
        <w:rPr>
          <w:rFonts w:ascii="標楷體" w:eastAsia="標楷體" w:hAnsi="標楷體" w:cs="Arial"/>
          <w:color w:val="202122"/>
          <w:kern w:val="0"/>
          <w:sz w:val="28"/>
          <w:szCs w:val="28"/>
        </w:rPr>
        <w:t>、</w:t>
      </w:r>
      <w:hyperlink r:id="rId26" w:tooltip="紅" w:history="1">
        <w:r w:rsidR="00CF798F" w:rsidRPr="00CF798F">
          <w:rPr>
            <w:rFonts w:ascii="標楷體" w:eastAsia="標楷體" w:hAnsi="標楷體"/>
            <w:color w:val="202122"/>
            <w:kern w:val="0"/>
            <w:sz w:val="28"/>
            <w:szCs w:val="28"/>
          </w:rPr>
          <w:t>紅</w:t>
        </w:r>
      </w:hyperlink>
      <w:r w:rsidR="00CF798F">
        <w:rPr>
          <w:rFonts w:ascii="標楷體" w:eastAsia="標楷體" w:hAnsi="標楷體" w:hint="eastAsia"/>
          <w:color w:val="202122"/>
          <w:kern w:val="0"/>
          <w:sz w:val="28"/>
          <w:szCs w:val="28"/>
        </w:rPr>
        <w:t>的牽手人形圖案，象徵來自各地的運動員一起參與運動盛會。而今年的雙北壯年運動會標誌也延續</w:t>
      </w:r>
      <w:hyperlink r:id="rId27" w:tooltip="藍" w:history="1">
        <w:r w:rsidR="00CF798F" w:rsidRPr="00CF798F">
          <w:rPr>
            <w:rFonts w:ascii="標楷體" w:eastAsia="標楷體" w:hAnsi="標楷體"/>
            <w:color w:val="202122"/>
            <w:kern w:val="0"/>
            <w:sz w:val="28"/>
            <w:szCs w:val="28"/>
          </w:rPr>
          <w:t>藍</w:t>
        </w:r>
      </w:hyperlink>
      <w:r w:rsidR="00CF798F" w:rsidRPr="00CF798F">
        <w:rPr>
          <w:rFonts w:ascii="標楷體" w:eastAsia="標楷體" w:hAnsi="標楷體" w:cs="Arial"/>
          <w:color w:val="202122"/>
          <w:kern w:val="0"/>
          <w:sz w:val="28"/>
          <w:szCs w:val="28"/>
        </w:rPr>
        <w:t>、</w:t>
      </w:r>
      <w:hyperlink r:id="rId28" w:tooltip="黃" w:history="1">
        <w:r w:rsidR="00CF798F" w:rsidRPr="00CF798F">
          <w:rPr>
            <w:rFonts w:ascii="標楷體" w:eastAsia="標楷體" w:hAnsi="標楷體"/>
            <w:color w:val="202122"/>
            <w:kern w:val="0"/>
            <w:sz w:val="28"/>
            <w:szCs w:val="28"/>
          </w:rPr>
          <w:t>黃</w:t>
        </w:r>
      </w:hyperlink>
      <w:r w:rsidR="00CF798F" w:rsidRPr="00CF798F">
        <w:rPr>
          <w:rFonts w:ascii="標楷體" w:eastAsia="標楷體" w:hAnsi="標楷體" w:cs="Arial"/>
          <w:color w:val="202122"/>
          <w:kern w:val="0"/>
          <w:sz w:val="28"/>
          <w:szCs w:val="28"/>
        </w:rPr>
        <w:t>、</w:t>
      </w:r>
      <w:hyperlink r:id="rId29" w:tooltip="黑" w:history="1">
        <w:r w:rsidR="00CF798F" w:rsidRPr="00CF798F">
          <w:rPr>
            <w:rFonts w:ascii="標楷體" w:eastAsia="標楷體" w:hAnsi="標楷體"/>
            <w:color w:val="202122"/>
            <w:kern w:val="0"/>
            <w:sz w:val="28"/>
            <w:szCs w:val="28"/>
          </w:rPr>
          <w:t>黑</w:t>
        </w:r>
      </w:hyperlink>
      <w:r w:rsidR="00CF798F" w:rsidRPr="00CF798F">
        <w:rPr>
          <w:rFonts w:ascii="標楷體" w:eastAsia="標楷體" w:hAnsi="標楷體" w:cs="Arial"/>
          <w:color w:val="202122"/>
          <w:kern w:val="0"/>
          <w:sz w:val="28"/>
          <w:szCs w:val="28"/>
        </w:rPr>
        <w:t>、</w:t>
      </w:r>
      <w:hyperlink r:id="rId30" w:tooltip="綠" w:history="1">
        <w:r w:rsidR="00CF798F" w:rsidRPr="00CF798F">
          <w:rPr>
            <w:rFonts w:ascii="標楷體" w:eastAsia="標楷體" w:hAnsi="標楷體"/>
            <w:color w:val="202122"/>
            <w:kern w:val="0"/>
            <w:sz w:val="28"/>
            <w:szCs w:val="28"/>
          </w:rPr>
          <w:t>綠</w:t>
        </w:r>
      </w:hyperlink>
      <w:r w:rsidR="00CF798F" w:rsidRPr="00CF798F">
        <w:rPr>
          <w:rFonts w:ascii="標楷體" w:eastAsia="標楷體" w:hAnsi="標楷體" w:cs="Arial"/>
          <w:color w:val="202122"/>
          <w:kern w:val="0"/>
          <w:sz w:val="28"/>
          <w:szCs w:val="28"/>
        </w:rPr>
        <w:t>、</w:t>
      </w:r>
      <w:hyperlink r:id="rId31" w:tooltip="紅" w:history="1">
        <w:r w:rsidR="00CF798F" w:rsidRPr="00CF798F">
          <w:rPr>
            <w:rFonts w:ascii="標楷體" w:eastAsia="標楷體" w:hAnsi="標楷體"/>
            <w:color w:val="202122"/>
            <w:kern w:val="0"/>
            <w:sz w:val="28"/>
            <w:szCs w:val="28"/>
          </w:rPr>
          <w:t>紅</w:t>
        </w:r>
      </w:hyperlink>
      <w:r w:rsidR="00CF798F">
        <w:rPr>
          <w:rFonts w:ascii="標楷體" w:eastAsia="標楷體" w:hAnsi="標楷體" w:hint="eastAsia"/>
          <w:color w:val="202122"/>
          <w:kern w:val="0"/>
          <w:sz w:val="28"/>
          <w:szCs w:val="28"/>
        </w:rPr>
        <w:t>的</w:t>
      </w:r>
      <w:r w:rsidR="001B29E7">
        <w:rPr>
          <w:rFonts w:ascii="標楷體" w:eastAsia="標楷體" w:hAnsi="標楷體" w:hint="eastAsia"/>
          <w:color w:val="202122"/>
          <w:kern w:val="0"/>
          <w:sz w:val="28"/>
          <w:szCs w:val="28"/>
        </w:rPr>
        <w:t>顏色</w:t>
      </w:r>
      <w:r w:rsidR="00CF798F">
        <w:rPr>
          <w:rFonts w:ascii="標楷體" w:eastAsia="標楷體" w:hAnsi="標楷體" w:hint="eastAsia"/>
          <w:color w:val="202122"/>
          <w:kern w:val="0"/>
          <w:sz w:val="28"/>
          <w:szCs w:val="28"/>
        </w:rPr>
        <w:t>線條，交錯出美麗的「北」字繩結，也呼應奧運標誌</w:t>
      </w:r>
      <w:r w:rsidR="001C34C2">
        <w:rPr>
          <w:rFonts w:ascii="標楷體" w:eastAsia="標楷體" w:hAnsi="標楷體" w:hint="eastAsia"/>
          <w:color w:val="202122"/>
          <w:kern w:val="0"/>
          <w:sz w:val="28"/>
          <w:szCs w:val="28"/>
        </w:rPr>
        <w:t>強調運動將世界不同文化團結在一起的</w:t>
      </w:r>
      <w:r w:rsidR="00C52B17">
        <w:rPr>
          <w:rFonts w:ascii="標楷體" w:eastAsia="標楷體" w:hAnsi="標楷體" w:hint="eastAsia"/>
          <w:color w:val="202122"/>
          <w:kern w:val="0"/>
          <w:sz w:val="28"/>
          <w:szCs w:val="28"/>
        </w:rPr>
        <w:t>運動</w:t>
      </w:r>
      <w:r w:rsidR="001C34C2">
        <w:rPr>
          <w:rFonts w:ascii="標楷體" w:eastAsia="標楷體" w:hAnsi="標楷體" w:hint="eastAsia"/>
          <w:color w:val="202122"/>
          <w:kern w:val="0"/>
          <w:sz w:val="28"/>
          <w:szCs w:val="28"/>
        </w:rPr>
        <w:t>精神。</w:t>
      </w:r>
    </w:p>
    <w:p w14:paraId="6FBC5A98" w14:textId="629C5192" w:rsidR="0051485B" w:rsidRDefault="00AC71C4" w:rsidP="00155AA5">
      <w:pPr>
        <w:rPr>
          <w:rFonts w:ascii="標楷體" w:eastAsia="標楷體" w:hAnsi="標楷體" w:cs="Arial"/>
          <w:color w:val="202122"/>
          <w:kern w:val="0"/>
          <w:sz w:val="28"/>
          <w:szCs w:val="28"/>
        </w:rPr>
      </w:pPr>
      <w:r w:rsidRPr="00B765DF">
        <w:rPr>
          <w:rFonts w:ascii="文鼎標楷注音" w:eastAsia="文鼎標楷注音" w:hAnsi="文鼎標楷注音" w:cs="Arial"/>
          <w:noProof/>
          <w:color w:val="202122"/>
          <w:kern w:val="0"/>
          <w:sz w:val="28"/>
          <w:szCs w:val="28"/>
        </w:rPr>
        <mc:AlternateContent>
          <mc:Choice Requires="wps">
            <w:drawing>
              <wp:anchor distT="45720" distB="45720" distL="114300" distR="114300" simplePos="0" relativeHeight="251659264" behindDoc="0" locked="0" layoutInCell="1" allowOverlap="1" wp14:anchorId="6B9E1ED8" wp14:editId="224EAA6E">
                <wp:simplePos x="0" y="0"/>
                <wp:positionH relativeFrom="column">
                  <wp:posOffset>4013200</wp:posOffset>
                </wp:positionH>
                <wp:positionV relativeFrom="paragraph">
                  <wp:posOffset>30480</wp:posOffset>
                </wp:positionV>
                <wp:extent cx="1440180" cy="251460"/>
                <wp:effectExtent l="0" t="0" r="762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1460"/>
                        </a:xfrm>
                        <a:prstGeom prst="rect">
                          <a:avLst/>
                        </a:prstGeom>
                        <a:solidFill>
                          <a:srgbClr val="FFFFFF"/>
                        </a:solidFill>
                        <a:ln w="9525">
                          <a:noFill/>
                          <a:miter lim="800000"/>
                          <a:headEnd/>
                          <a:tailEnd/>
                        </a:ln>
                      </wps:spPr>
                      <wps:txbx>
                        <w:txbxContent>
                          <w:p w14:paraId="401E1774" w14:textId="77777777" w:rsidR="00475743" w:rsidRPr="00AC71C4" w:rsidRDefault="00475743" w:rsidP="00475743">
                            <w:pPr>
                              <w:spacing w:line="180" w:lineRule="exact"/>
                              <w:rPr>
                                <w:b/>
                                <w:bCs/>
                                <w:sz w:val="20"/>
                                <w:szCs w:val="20"/>
                              </w:rPr>
                            </w:pPr>
                            <w:r w:rsidRPr="00AC71C4">
                              <w:rPr>
                                <w:b/>
                                <w:bCs/>
                                <w:sz w:val="20"/>
                                <w:szCs w:val="20"/>
                              </w:rPr>
                              <w:t>2025</w:t>
                            </w:r>
                            <w:r w:rsidRPr="00AC71C4">
                              <w:rPr>
                                <w:rFonts w:hint="eastAsia"/>
                                <w:b/>
                                <w:bCs/>
                                <w:sz w:val="20"/>
                                <w:szCs w:val="20"/>
                              </w:rPr>
                              <w:t>雙北世壯運標誌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E1ED8" id="_x0000_t202" coordsize="21600,21600" o:spt="202" path="m,l,21600r21600,l21600,xe">
                <v:stroke joinstyle="miter"/>
                <v:path gradientshapeok="t" o:connecttype="rect"/>
              </v:shapetype>
              <v:shape id="文字方塊 2" o:spid="_x0000_s1026" type="#_x0000_t202" style="position:absolute;margin-left:316pt;margin-top:2.4pt;width:113.4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" stroked="f">
                <v:textbox>
                  <w:txbxContent>
                    <w:p w14:paraId="401E1774" w14:textId="77777777" w:rsidR="00475743" w:rsidRPr="00AC71C4" w:rsidRDefault="00475743" w:rsidP="00475743">
                      <w:pPr>
                        <w:spacing w:line="180" w:lineRule="exact"/>
                        <w:rPr>
                          <w:b/>
                          <w:bCs/>
                          <w:sz w:val="20"/>
                          <w:szCs w:val="20"/>
                        </w:rPr>
                      </w:pPr>
                      <w:r w:rsidRPr="00AC71C4">
                        <w:rPr>
                          <w:b/>
                          <w:bCs/>
                          <w:sz w:val="20"/>
                          <w:szCs w:val="20"/>
                        </w:rPr>
                        <w:t>2025</w:t>
                      </w:r>
                      <w:r w:rsidRPr="00AC71C4">
                        <w:rPr>
                          <w:rFonts w:hint="eastAsia"/>
                          <w:b/>
                          <w:bCs/>
                          <w:sz w:val="20"/>
                          <w:szCs w:val="20"/>
                        </w:rPr>
                        <w:t>雙北世壯運標誌</w:t>
                      </w:r>
                    </w:p>
                  </w:txbxContent>
                </v:textbox>
              </v:shape>
            </w:pict>
          </mc:Fallback>
        </mc:AlternateContent>
      </w:r>
      <w:r w:rsidR="0051485B">
        <w:rPr>
          <w:rFonts w:ascii="標楷體" w:eastAsia="標楷體" w:hAnsi="標楷體"/>
          <w:noProof/>
          <w:color w:val="202122"/>
          <w:kern w:val="0"/>
          <w:sz w:val="28"/>
          <w:szCs w:val="28"/>
        </w:rPr>
        <w:drawing>
          <wp:inline distT="0" distB="0" distL="0" distR="0" wp14:anchorId="1FCF4A75" wp14:editId="398AA7A9">
            <wp:extent cx="1874520" cy="151638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8636" cy="1552067"/>
                    </a:xfrm>
                    <a:prstGeom prst="rect">
                      <a:avLst/>
                    </a:prstGeom>
                    <a:noFill/>
                    <a:ln>
                      <a:noFill/>
                    </a:ln>
                  </pic:spPr>
                </pic:pic>
              </a:graphicData>
            </a:graphic>
          </wp:inline>
        </w:drawing>
      </w:r>
      <w:r w:rsidR="0051485B">
        <w:rPr>
          <w:rFonts w:ascii="標楷體" w:eastAsia="標楷體" w:hAnsi="標楷體" w:cs="Arial" w:hint="eastAsia"/>
          <w:color w:val="202122"/>
          <w:kern w:val="0"/>
          <w:sz w:val="28"/>
          <w:szCs w:val="28"/>
        </w:rPr>
        <w:t xml:space="preserve">  </w:t>
      </w:r>
      <w:r w:rsidR="0051485B">
        <w:rPr>
          <w:b/>
          <w:bCs/>
          <w:noProof/>
        </w:rPr>
        <w:drawing>
          <wp:inline distT="0" distB="0" distL="0" distR="0" wp14:anchorId="68EA6275" wp14:editId="461192B0">
            <wp:extent cx="1767840" cy="1619748"/>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2912" cy="1651882"/>
                    </a:xfrm>
                    <a:prstGeom prst="rect">
                      <a:avLst/>
                    </a:prstGeom>
                    <a:noFill/>
                    <a:ln>
                      <a:noFill/>
                    </a:ln>
                  </pic:spPr>
                </pic:pic>
              </a:graphicData>
            </a:graphic>
          </wp:inline>
        </w:drawing>
      </w:r>
      <w:r w:rsidR="0051485B">
        <w:rPr>
          <w:rFonts w:ascii="標楷體" w:eastAsia="標楷體" w:hAnsi="標楷體" w:cs="Arial" w:hint="eastAsia"/>
          <w:color w:val="202122"/>
          <w:kern w:val="0"/>
          <w:sz w:val="28"/>
          <w:szCs w:val="28"/>
        </w:rPr>
        <w:t xml:space="preserve">  </w:t>
      </w:r>
      <w:r w:rsidR="0051485B">
        <w:rPr>
          <w:rFonts w:ascii="標楷體" w:eastAsia="標楷體" w:hAnsi="標楷體" w:cs="Arial" w:hint="eastAsia"/>
          <w:noProof/>
          <w:color w:val="202122"/>
          <w:kern w:val="0"/>
          <w:sz w:val="28"/>
          <w:szCs w:val="28"/>
        </w:rPr>
        <w:drawing>
          <wp:inline distT="0" distB="0" distL="0" distR="0" wp14:anchorId="736451C1" wp14:editId="65B33F2B">
            <wp:extent cx="1478280" cy="134024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6428" cy="1356694"/>
                    </a:xfrm>
                    <a:prstGeom prst="rect">
                      <a:avLst/>
                    </a:prstGeom>
                    <a:noFill/>
                    <a:ln>
                      <a:noFill/>
                    </a:ln>
                  </pic:spPr>
                </pic:pic>
              </a:graphicData>
            </a:graphic>
          </wp:inline>
        </w:drawing>
      </w:r>
    </w:p>
    <w:p w14:paraId="1A29D4B4" w14:textId="5669F107" w:rsidR="003C142E" w:rsidRPr="005F7732" w:rsidRDefault="003C142E" w:rsidP="003C142E">
      <w:pPr>
        <w:rPr>
          <w:rFonts w:ascii="標楷體" w:eastAsia="標楷體" w:hAnsi="標楷體" w:cs="Arial"/>
          <w:color w:val="404040"/>
          <w:szCs w:val="24"/>
          <w:shd w:val="pct15" w:color="auto" w:fill="FFFFFF"/>
        </w:rPr>
      </w:pPr>
      <w:r w:rsidRPr="005F7732">
        <w:rPr>
          <w:rFonts w:ascii="標楷體" w:eastAsia="標楷體" w:hAnsi="標楷體" w:cs="Arial" w:hint="eastAsia"/>
          <w:color w:val="404040"/>
          <w:szCs w:val="24"/>
          <w:shd w:val="pct15" w:color="auto" w:fill="FFFFFF"/>
        </w:rPr>
        <w:t>圖片來源：</w:t>
      </w:r>
    </w:p>
    <w:p w14:paraId="30DCAB3A" w14:textId="57ECF6C7" w:rsidR="003C142E" w:rsidRPr="005F7732" w:rsidRDefault="001A6422" w:rsidP="003C142E">
      <w:pPr>
        <w:rPr>
          <w:rFonts w:ascii="標楷體" w:eastAsia="標楷體" w:hAnsi="標楷體" w:cs="Arial"/>
          <w:color w:val="404040"/>
          <w:szCs w:val="24"/>
          <w:shd w:val="pct15" w:color="auto" w:fill="FFFFFF"/>
        </w:rPr>
      </w:pPr>
      <w:r w:rsidRPr="005F7732">
        <w:rPr>
          <w:rFonts w:ascii="標楷體" w:eastAsia="標楷體" w:hAnsi="標楷體" w:cs="Arial" w:hint="eastAsia"/>
          <w:color w:val="404040"/>
          <w:szCs w:val="24"/>
          <w:shd w:val="pct15" w:color="auto" w:fill="FFFFFF"/>
        </w:rPr>
        <w:t>1.</w:t>
      </w:r>
      <w:r w:rsidR="003C142E" w:rsidRPr="005F7732">
        <w:rPr>
          <w:rFonts w:ascii="標楷體" w:eastAsia="標楷體" w:hAnsi="標楷體" w:cs="Arial" w:hint="eastAsia"/>
          <w:color w:val="404040"/>
          <w:szCs w:val="24"/>
          <w:shd w:val="pct15" w:color="auto" w:fill="FFFFFF"/>
        </w:rPr>
        <w:t>2025年雙北世界壯年運動會官方網站</w:t>
      </w:r>
    </w:p>
    <w:p w14:paraId="39366523" w14:textId="0F1B5C8E" w:rsidR="003C142E" w:rsidRPr="005F7732" w:rsidRDefault="001A6422" w:rsidP="003C142E">
      <w:pPr>
        <w:rPr>
          <w:rFonts w:ascii="標楷體" w:eastAsia="標楷體" w:hAnsi="標楷體" w:cs="Arial"/>
          <w:color w:val="404040"/>
          <w:szCs w:val="24"/>
          <w:shd w:val="pct15" w:color="auto" w:fill="FFFFFF"/>
        </w:rPr>
      </w:pPr>
      <w:r w:rsidRPr="005F7732">
        <w:rPr>
          <w:rFonts w:ascii="標楷體" w:eastAsia="標楷體" w:hAnsi="標楷體" w:cs="Arial" w:hint="eastAsia"/>
          <w:color w:val="404040"/>
          <w:szCs w:val="24"/>
          <w:shd w:val="pct15" w:color="auto" w:fill="FFFFFF"/>
        </w:rPr>
        <w:t>2.</w:t>
      </w:r>
      <w:r w:rsidR="003C142E" w:rsidRPr="005F7732">
        <w:rPr>
          <w:rFonts w:ascii="標楷體" w:eastAsia="標楷體" w:hAnsi="標楷體" w:cs="Arial" w:hint="eastAsia"/>
          <w:color w:val="404040"/>
          <w:szCs w:val="24"/>
          <w:shd w:val="pct15" w:color="auto" w:fill="FFFFFF"/>
        </w:rPr>
        <w:t>國際壯年運動總會官方網站</w:t>
      </w:r>
    </w:p>
    <w:p w14:paraId="5504E73A" w14:textId="338C93F2" w:rsidR="003C142E" w:rsidRPr="005F7732" w:rsidRDefault="001A6422" w:rsidP="003C142E">
      <w:pPr>
        <w:rPr>
          <w:rFonts w:ascii="標楷體" w:eastAsia="標楷體" w:hAnsi="標楷體" w:cs="Arial"/>
          <w:color w:val="404040"/>
          <w:szCs w:val="24"/>
          <w:shd w:val="pct15" w:color="auto" w:fill="FFFFFF"/>
        </w:rPr>
      </w:pPr>
      <w:r w:rsidRPr="005F7732">
        <w:rPr>
          <w:rFonts w:ascii="標楷體" w:eastAsia="標楷體" w:hAnsi="標楷體" w:cs="Arial" w:hint="eastAsia"/>
          <w:color w:val="404040"/>
          <w:szCs w:val="24"/>
          <w:shd w:val="pct15" w:color="auto" w:fill="FFFFFF"/>
        </w:rPr>
        <w:t>3.</w:t>
      </w:r>
      <w:r w:rsidR="003C142E" w:rsidRPr="005F7732">
        <w:rPr>
          <w:rFonts w:ascii="標楷體" w:eastAsia="標楷體" w:hAnsi="標楷體" w:cs="Arial" w:hint="eastAsia"/>
          <w:color w:val="404040"/>
          <w:szCs w:val="24"/>
          <w:shd w:val="pct15" w:color="auto" w:fill="FFFFFF"/>
        </w:rPr>
        <w:t>維基百科：奧林匹克五環</w:t>
      </w:r>
    </w:p>
    <w:p w14:paraId="598BA8D4" w14:textId="77777777" w:rsidR="003C142E" w:rsidRPr="001A6422" w:rsidRDefault="003C142E" w:rsidP="00155AA5">
      <w:pPr>
        <w:rPr>
          <w:rFonts w:ascii="標楷體" w:eastAsia="標楷體" w:hAnsi="標楷體" w:cs="Arial"/>
          <w:color w:val="202122"/>
          <w:kern w:val="0"/>
          <w:sz w:val="28"/>
          <w:szCs w:val="28"/>
        </w:rPr>
      </w:pPr>
    </w:p>
    <w:p w14:paraId="28E3DADC" w14:textId="77777777" w:rsidR="000B6404" w:rsidRPr="00303870" w:rsidRDefault="000B6404" w:rsidP="000B6404">
      <w:pPr>
        <w:rPr>
          <w:rFonts w:ascii="標楷體" w:eastAsia="標楷體" w:hAnsi="標楷體" w:cs="Arial"/>
          <w:b/>
          <w:color w:val="404040"/>
          <w:kern w:val="0"/>
          <w:sz w:val="28"/>
          <w:szCs w:val="28"/>
        </w:rPr>
      </w:pPr>
      <w:r w:rsidRPr="00303870">
        <w:rPr>
          <w:rFonts w:ascii="標楷體" w:eastAsia="標楷體" w:hAnsi="標楷體" w:cs="Arial" w:hint="eastAsia"/>
          <w:b/>
          <w:color w:val="404040"/>
          <w:kern w:val="0"/>
          <w:sz w:val="28"/>
          <w:szCs w:val="28"/>
        </w:rPr>
        <w:t>三、帕拉選手也可以參賽</w:t>
      </w:r>
    </w:p>
    <w:p w14:paraId="484FFF1D" w14:textId="302781F2" w:rsidR="000B6404" w:rsidRDefault="000B6404" w:rsidP="000B6404">
      <w:pPr>
        <w:rPr>
          <w:rFonts w:ascii="標楷體" w:eastAsia="標楷體" w:hAnsi="標楷體" w:cs="Arial"/>
          <w:color w:val="404040"/>
          <w:sz w:val="28"/>
          <w:szCs w:val="28"/>
        </w:rPr>
      </w:pPr>
      <w:r>
        <w:rPr>
          <w:rFonts w:ascii="標楷體" w:eastAsia="標楷體" w:hAnsi="標楷體" w:cs="Arial" w:hint="eastAsia"/>
          <w:color w:val="404040"/>
          <w:kern w:val="0"/>
          <w:sz w:val="28"/>
          <w:szCs w:val="28"/>
        </w:rPr>
        <w:t xml:space="preserve">    </w:t>
      </w:r>
      <w:bookmarkStart w:id="5" w:name="_Hlk192162407"/>
      <w:r>
        <w:rPr>
          <w:rFonts w:ascii="標楷體" w:eastAsia="標楷體" w:hAnsi="標楷體" w:cs="Arial" w:hint="eastAsia"/>
          <w:color w:val="404040"/>
          <w:kern w:val="0"/>
          <w:sz w:val="28"/>
          <w:szCs w:val="28"/>
        </w:rPr>
        <w:t>帕拉選手是指</w:t>
      </w:r>
      <w:r w:rsidRPr="00A71DFC">
        <w:rPr>
          <w:rFonts w:ascii="標楷體" w:eastAsia="標楷體" w:hAnsi="標楷體" w:cs="Arial"/>
          <w:color w:val="404040"/>
          <w:kern w:val="0"/>
          <w:sz w:val="28"/>
          <w:szCs w:val="28"/>
        </w:rPr>
        <w:t>移動障礙、</w:t>
      </w:r>
      <w:hyperlink r:id="rId35" w:tooltip="截肢" w:history="1">
        <w:r w:rsidRPr="00A71DFC">
          <w:rPr>
            <w:rFonts w:ascii="標楷體" w:eastAsia="標楷體" w:hAnsi="標楷體"/>
            <w:color w:val="404040"/>
            <w:kern w:val="0"/>
            <w:sz w:val="28"/>
            <w:szCs w:val="28"/>
          </w:rPr>
          <w:t>截肢</w:t>
        </w:r>
      </w:hyperlink>
      <w:r w:rsidRPr="00A71DFC">
        <w:rPr>
          <w:rFonts w:ascii="標楷體" w:eastAsia="標楷體" w:hAnsi="標楷體" w:cs="Arial"/>
          <w:color w:val="404040"/>
          <w:kern w:val="0"/>
          <w:sz w:val="28"/>
          <w:szCs w:val="28"/>
        </w:rPr>
        <w:t>、</w:t>
      </w:r>
      <w:hyperlink r:id="rId36" w:tooltip="失明" w:history="1">
        <w:r w:rsidRPr="00A71DFC">
          <w:rPr>
            <w:rFonts w:ascii="標楷體" w:eastAsia="標楷體" w:hAnsi="標楷體"/>
            <w:color w:val="404040"/>
            <w:kern w:val="0"/>
            <w:sz w:val="28"/>
            <w:szCs w:val="28"/>
          </w:rPr>
          <w:t>失明</w:t>
        </w:r>
      </w:hyperlink>
      <w:r w:rsidRPr="00A71DFC">
        <w:rPr>
          <w:rFonts w:ascii="標楷體" w:eastAsia="標楷體" w:hAnsi="標楷體" w:cs="Arial"/>
          <w:color w:val="404040"/>
          <w:kern w:val="0"/>
          <w:sz w:val="28"/>
          <w:szCs w:val="28"/>
        </w:rPr>
        <w:t>、</w:t>
      </w:r>
      <w:hyperlink r:id="rId37" w:tooltip="腦性麻痺" w:history="1">
        <w:r w:rsidRPr="00A71DFC">
          <w:rPr>
            <w:rFonts w:ascii="標楷體" w:eastAsia="標楷體" w:hAnsi="標楷體"/>
            <w:color w:val="404040"/>
            <w:kern w:val="0"/>
            <w:sz w:val="28"/>
            <w:szCs w:val="28"/>
          </w:rPr>
          <w:t>腦性麻痺</w:t>
        </w:r>
      </w:hyperlink>
      <w:r w:rsidRPr="00A71DFC">
        <w:rPr>
          <w:rFonts w:ascii="標楷體" w:eastAsia="標楷體" w:hAnsi="標楷體" w:cs="Arial"/>
          <w:color w:val="404040"/>
          <w:kern w:val="0"/>
          <w:sz w:val="28"/>
          <w:szCs w:val="28"/>
        </w:rPr>
        <w:t>等帶有身心障礙的</w:t>
      </w:r>
      <w:hyperlink r:id="rId38" w:history="1">
        <w:r w:rsidRPr="00A71DFC">
          <w:rPr>
            <w:rFonts w:ascii="標楷體" w:eastAsia="標楷體" w:hAnsi="標楷體"/>
            <w:color w:val="404040"/>
            <w:kern w:val="0"/>
            <w:sz w:val="28"/>
            <w:szCs w:val="28"/>
          </w:rPr>
          <w:t>運動員</w:t>
        </w:r>
      </w:hyperlink>
      <w:bookmarkEnd w:id="5"/>
      <w:r>
        <w:rPr>
          <w:rFonts w:ascii="標楷體" w:eastAsia="標楷體" w:hAnsi="標楷體" w:cs="Arial" w:hint="eastAsia"/>
          <w:color w:val="404040"/>
          <w:kern w:val="0"/>
          <w:sz w:val="28"/>
          <w:szCs w:val="28"/>
        </w:rPr>
        <w:t>，為了讓這些運動員也可以參加</w:t>
      </w:r>
      <w:r>
        <w:rPr>
          <w:rFonts w:ascii="標楷體" w:eastAsia="標楷體" w:hAnsi="標楷體" w:cs="Arial" w:hint="eastAsia"/>
          <w:color w:val="404040"/>
          <w:sz w:val="28"/>
          <w:szCs w:val="28"/>
        </w:rPr>
        <w:t>2025雙北世壯運，</w:t>
      </w:r>
      <w:r w:rsidR="00560FE8">
        <w:rPr>
          <w:rFonts w:ascii="標楷體" w:eastAsia="標楷體" w:hAnsi="標楷體" w:cs="Arial" w:hint="eastAsia"/>
          <w:color w:val="404040"/>
          <w:kern w:val="0"/>
          <w:sz w:val="28"/>
          <w:szCs w:val="28"/>
        </w:rPr>
        <w:t>每位帕拉選手可以有一位帕拉助理員協助，</w:t>
      </w:r>
      <w:r w:rsidR="00E229F0">
        <w:rPr>
          <w:rFonts w:ascii="標楷體" w:eastAsia="標楷體" w:hAnsi="標楷體" w:cs="Arial" w:hint="eastAsia"/>
          <w:color w:val="404040"/>
          <w:kern w:val="0"/>
          <w:sz w:val="28"/>
          <w:szCs w:val="28"/>
        </w:rPr>
        <w:t>本次</w:t>
      </w:r>
      <w:r>
        <w:rPr>
          <w:rFonts w:ascii="標楷體" w:eastAsia="標楷體" w:hAnsi="標楷體" w:cs="Arial" w:hint="eastAsia"/>
          <w:color w:val="404040"/>
          <w:sz w:val="28"/>
          <w:szCs w:val="28"/>
        </w:rPr>
        <w:t>大會特地設置</w:t>
      </w:r>
      <w:r w:rsidR="00C52B17">
        <w:rPr>
          <w:rFonts w:ascii="標楷體" w:eastAsia="標楷體" w:hAnsi="標楷體" w:cs="Arial" w:hint="eastAsia"/>
          <w:color w:val="404040"/>
          <w:sz w:val="28"/>
          <w:szCs w:val="28"/>
        </w:rPr>
        <w:t>9項</w:t>
      </w:r>
      <w:r>
        <w:rPr>
          <w:rFonts w:ascii="標楷體" w:eastAsia="標楷體" w:hAnsi="標楷體" w:cs="Arial" w:hint="eastAsia"/>
          <w:color w:val="404040"/>
          <w:sz w:val="28"/>
          <w:szCs w:val="28"/>
        </w:rPr>
        <w:t>帕拉項目的運動賽事</w:t>
      </w:r>
      <w:r w:rsidR="00836F08">
        <w:rPr>
          <w:rFonts w:ascii="標楷體" w:eastAsia="標楷體" w:hAnsi="標楷體" w:cs="Arial" w:hint="eastAsia"/>
          <w:color w:val="404040"/>
          <w:sz w:val="28"/>
          <w:szCs w:val="28"/>
        </w:rPr>
        <w:t>：</w:t>
      </w:r>
    </w:p>
    <w:tbl>
      <w:tblPr>
        <w:tblStyle w:val="a5"/>
        <w:tblW w:w="0" w:type="auto"/>
        <w:tblLook w:val="04A0" w:firstRow="1" w:lastRow="0" w:firstColumn="1" w:lastColumn="0" w:noHBand="0" w:noVBand="1"/>
      </w:tblPr>
      <w:tblGrid>
        <w:gridCol w:w="2263"/>
        <w:gridCol w:w="6033"/>
      </w:tblGrid>
      <w:tr w:rsidR="00836F08" w14:paraId="32376BC2" w14:textId="77777777" w:rsidTr="00836F08">
        <w:tc>
          <w:tcPr>
            <w:tcW w:w="2263" w:type="dxa"/>
          </w:tcPr>
          <w:p w14:paraId="5EB5AFEB" w14:textId="06D276CB" w:rsidR="00836F08" w:rsidRDefault="00836F08" w:rsidP="000B6404">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視覺障礙種類</w:t>
            </w:r>
          </w:p>
        </w:tc>
        <w:tc>
          <w:tcPr>
            <w:tcW w:w="6033" w:type="dxa"/>
          </w:tcPr>
          <w:p w14:paraId="7B2AC0E8" w14:textId="7186BA4D" w:rsidR="00836F08" w:rsidRDefault="00836F08" w:rsidP="000B6404">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田徑、水上運動(游泳)、柔道</w:t>
            </w:r>
          </w:p>
        </w:tc>
      </w:tr>
      <w:tr w:rsidR="00836F08" w14:paraId="60DEB900" w14:textId="77777777" w:rsidTr="00836F08">
        <w:tc>
          <w:tcPr>
            <w:tcW w:w="2263" w:type="dxa"/>
          </w:tcPr>
          <w:p w14:paraId="132DC579" w14:textId="2B594443" w:rsidR="00836F08" w:rsidRDefault="00836F08" w:rsidP="000B6404">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肢體障礙種類</w:t>
            </w:r>
          </w:p>
        </w:tc>
        <w:tc>
          <w:tcPr>
            <w:tcW w:w="6033" w:type="dxa"/>
          </w:tcPr>
          <w:p w14:paraId="5DFD7E2F" w14:textId="1B4E37D1" w:rsidR="00836F08" w:rsidRDefault="00836F08" w:rsidP="000B6404">
            <w:pPr>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射箭、田徑、水上運動(游泳)、羽球、籃球、射擊、桌球、網球</w:t>
            </w:r>
          </w:p>
        </w:tc>
      </w:tr>
    </w:tbl>
    <w:p w14:paraId="53BD86A9" w14:textId="004844A8" w:rsidR="000B6404" w:rsidRDefault="00081DA1" w:rsidP="00155AA5">
      <w:pPr>
        <w:rPr>
          <w:rFonts w:ascii="標楷體" w:eastAsia="標楷體" w:hAnsi="標楷體" w:cs="Arial"/>
          <w:color w:val="404040"/>
          <w:kern w:val="0"/>
          <w:sz w:val="28"/>
          <w:szCs w:val="28"/>
        </w:rPr>
      </w:pPr>
      <w:r>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70528" behindDoc="0" locked="0" layoutInCell="1" allowOverlap="1" wp14:anchorId="1DF40F97" wp14:editId="11432CB6">
                <wp:simplePos x="0" y="0"/>
                <wp:positionH relativeFrom="margin">
                  <wp:posOffset>-238760</wp:posOffset>
                </wp:positionH>
                <wp:positionV relativeFrom="paragraph">
                  <wp:posOffset>0</wp:posOffset>
                </wp:positionV>
                <wp:extent cx="6400800" cy="8839200"/>
                <wp:effectExtent l="0" t="0" r="19050" b="19050"/>
                <wp:wrapNone/>
                <wp:docPr id="13" name="矩形 13"/>
                <wp:cNvGraphicFramePr/>
                <a:graphic xmlns:a="http://schemas.openxmlformats.org/drawingml/2006/main">
                  <a:graphicData uri="http://schemas.microsoft.com/office/word/2010/wordprocessingShape">
                    <wps:wsp>
                      <wps:cNvSpPr/>
                      <wps:spPr>
                        <a:xfrm>
                          <a:off x="0" y="0"/>
                          <a:ext cx="6400800" cy="88392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EF0B0" id="矩形 13" o:spid="_x0000_s1026" style="position:absolute;margin-left:-18.8pt;margin-top:0;width:7in;height:6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" filled="f" strokecolor="#1f3763 [1604]" strokeweight="1.5pt">
                <w10:wrap anchorx="margin"/>
              </v:rect>
            </w:pict>
          </mc:Fallback>
        </mc:AlternateContent>
      </w:r>
      <w:r w:rsidR="0023523B">
        <w:rPr>
          <w:rFonts w:ascii="標楷體" w:eastAsia="標楷體" w:hAnsi="標楷體" w:cs="Arial" w:hint="eastAsia"/>
          <w:color w:val="404040"/>
          <w:kern w:val="0"/>
          <w:sz w:val="28"/>
          <w:szCs w:val="28"/>
        </w:rPr>
        <w:t xml:space="preserve">    </w:t>
      </w:r>
      <w:r w:rsidR="00560FE8">
        <w:rPr>
          <w:rFonts w:ascii="標楷體" w:eastAsia="標楷體" w:hAnsi="標楷體" w:cs="Arial" w:hint="eastAsia"/>
          <w:color w:val="404040"/>
          <w:kern w:val="0"/>
          <w:sz w:val="28"/>
          <w:szCs w:val="28"/>
        </w:rPr>
        <w:t>這</w:t>
      </w:r>
      <w:r w:rsidR="00560FE8" w:rsidRPr="00186BF5">
        <w:rPr>
          <w:rFonts w:ascii="標楷體" w:eastAsia="標楷體" w:hAnsi="標楷體" w:cs="Arial"/>
          <w:color w:val="404040"/>
          <w:kern w:val="0"/>
          <w:sz w:val="28"/>
          <w:szCs w:val="28"/>
        </w:rPr>
        <w:t>9種運動種類設置</w:t>
      </w:r>
      <w:r w:rsidR="00560FE8">
        <w:rPr>
          <w:rFonts w:ascii="標楷體" w:eastAsia="標楷體" w:hAnsi="標楷體" w:cs="Arial" w:hint="eastAsia"/>
          <w:color w:val="404040"/>
          <w:kern w:val="0"/>
          <w:sz w:val="28"/>
          <w:szCs w:val="28"/>
        </w:rPr>
        <w:t>的</w:t>
      </w:r>
      <w:r w:rsidR="00560FE8" w:rsidRPr="00186BF5">
        <w:rPr>
          <w:rFonts w:ascii="標楷體" w:eastAsia="標楷體" w:hAnsi="標楷體" w:cs="Arial"/>
          <w:color w:val="404040"/>
          <w:kern w:val="0"/>
          <w:sz w:val="28"/>
          <w:szCs w:val="28"/>
        </w:rPr>
        <w:t>帕拉項目，</w:t>
      </w:r>
      <w:r w:rsidR="00560FE8">
        <w:rPr>
          <w:rFonts w:ascii="標楷體" w:eastAsia="標楷體" w:hAnsi="標楷體" w:cs="Arial" w:hint="eastAsia"/>
          <w:color w:val="404040"/>
          <w:kern w:val="0"/>
          <w:sz w:val="28"/>
          <w:szCs w:val="28"/>
        </w:rPr>
        <w:t>只有</w:t>
      </w:r>
      <w:r w:rsidR="00560FE8" w:rsidRPr="00186BF5">
        <w:rPr>
          <w:rFonts w:ascii="標楷體" w:eastAsia="標楷體" w:hAnsi="標楷體" w:cs="Arial"/>
          <w:color w:val="404040"/>
          <w:kern w:val="0"/>
          <w:sz w:val="28"/>
          <w:szCs w:val="28"/>
        </w:rPr>
        <w:t>帕拉選手能報名參加；其餘26種運動種類沒有設置帕拉項目，帕拉選手仍可報名參加，但將與其他非帕拉選手共同比賽</w:t>
      </w:r>
      <w:r w:rsidR="00560FE8">
        <w:rPr>
          <w:rFonts w:ascii="標楷體" w:eastAsia="標楷體" w:hAnsi="標楷體" w:cs="Arial" w:hint="eastAsia"/>
          <w:color w:val="404040"/>
          <w:kern w:val="0"/>
          <w:sz w:val="28"/>
          <w:szCs w:val="28"/>
        </w:rPr>
        <w:t>。</w:t>
      </w:r>
    </w:p>
    <w:p w14:paraId="00FFE0F5" w14:textId="4B8F5A77" w:rsidR="005B07E8" w:rsidRPr="00303870" w:rsidRDefault="005B07E8" w:rsidP="00155AA5">
      <w:pPr>
        <w:rPr>
          <w:rFonts w:ascii="標楷體" w:eastAsia="標楷體" w:hAnsi="標楷體" w:cs="Arial"/>
          <w:b/>
          <w:color w:val="404040"/>
          <w:kern w:val="0"/>
          <w:sz w:val="28"/>
          <w:szCs w:val="28"/>
        </w:rPr>
      </w:pPr>
      <w:r w:rsidRPr="00303870">
        <w:rPr>
          <w:rFonts w:ascii="標楷體" w:eastAsia="標楷體" w:hAnsi="標楷體" w:cs="Arial" w:hint="eastAsia"/>
          <w:b/>
          <w:color w:val="404040"/>
          <w:kern w:val="0"/>
          <w:sz w:val="28"/>
          <w:szCs w:val="28"/>
        </w:rPr>
        <w:t>四、努力追求SDGs的世壯運</w:t>
      </w:r>
    </w:p>
    <w:p w14:paraId="70EFCE98" w14:textId="685A9935" w:rsidR="00C25856" w:rsidRDefault="00C25856" w:rsidP="00C25856">
      <w:pPr>
        <w:pStyle w:val="Web"/>
        <w:shd w:val="clear" w:color="auto" w:fill="FFFFFF"/>
        <w:spacing w:before="0" w:beforeAutospacing="0" w:after="150" w:afterAutospacing="0" w:line="390" w:lineRule="atLeast"/>
        <w:rPr>
          <w:rFonts w:ascii="標楷體" w:eastAsia="標楷體" w:hAnsi="標楷體" w:cs="Open Sans"/>
          <w:color w:val="444444"/>
          <w:sz w:val="28"/>
          <w:szCs w:val="28"/>
        </w:rPr>
      </w:pPr>
      <w:r>
        <w:rPr>
          <w:rFonts w:ascii="標楷體" w:eastAsia="標楷體" w:hAnsi="標楷體" w:cs="Open Sans" w:hint="eastAsia"/>
          <w:color w:val="444444"/>
          <w:sz w:val="28"/>
          <w:szCs w:val="28"/>
        </w:rPr>
        <w:t xml:space="preserve">    基於運動賽會與城市環境、社會與經濟永續發展相輔相成，</w:t>
      </w:r>
      <w:r w:rsidR="00B92AAA" w:rsidRPr="00B92AAA">
        <w:rPr>
          <w:rFonts w:ascii="標楷體" w:eastAsia="標楷體" w:hAnsi="標楷體" w:cs="Open Sans"/>
          <w:color w:val="444444"/>
          <w:sz w:val="28"/>
          <w:szCs w:val="28"/>
        </w:rPr>
        <w:t>2025雙北世界壯年運動</w:t>
      </w:r>
      <w:r w:rsidR="003A4663">
        <w:rPr>
          <w:rFonts w:ascii="標楷體" w:eastAsia="標楷體" w:hAnsi="標楷體" w:cs="Open Sans" w:hint="eastAsia"/>
          <w:color w:val="444444"/>
          <w:sz w:val="28"/>
          <w:szCs w:val="28"/>
        </w:rPr>
        <w:t>會</w:t>
      </w:r>
      <w:r w:rsidR="00B92AAA" w:rsidRPr="00B92AAA">
        <w:rPr>
          <w:rFonts w:ascii="標楷體" w:eastAsia="標楷體" w:hAnsi="標楷體" w:cs="Open Sans"/>
          <w:color w:val="444444"/>
          <w:sz w:val="28"/>
          <w:szCs w:val="28"/>
        </w:rPr>
        <w:t>制定賽會永續計畫，以聯合國2030永續發展目標為最高指導原則，並參考國際奧會永續發展策略，以及臺北市、新北市永續政策等指標，將賽事規劃結合城市資源，</w:t>
      </w:r>
      <w:r w:rsidR="003A4663">
        <w:rPr>
          <w:rFonts w:ascii="標楷體" w:eastAsia="標楷體" w:hAnsi="標楷體" w:cs="Open Sans" w:hint="eastAsia"/>
          <w:color w:val="444444"/>
          <w:sz w:val="28"/>
          <w:szCs w:val="28"/>
        </w:rPr>
        <w:t>努力朝以下四面項</w:t>
      </w:r>
      <w:r w:rsidR="00B92AAA" w:rsidRPr="00B92AAA">
        <w:rPr>
          <w:rFonts w:ascii="標楷體" w:eastAsia="標楷體" w:hAnsi="標楷體" w:cs="Open Sans"/>
          <w:color w:val="444444"/>
          <w:sz w:val="28"/>
          <w:szCs w:val="28"/>
        </w:rPr>
        <w:t>落實永續價值</w:t>
      </w:r>
      <w:r w:rsidR="003A4663">
        <w:rPr>
          <w:rFonts w:ascii="標楷體" w:eastAsia="標楷體" w:hAnsi="標楷體" w:cs="Open Sans" w:hint="eastAsia"/>
          <w:color w:val="444444"/>
          <w:sz w:val="28"/>
          <w:szCs w:val="28"/>
        </w:rPr>
        <w:t>。</w:t>
      </w:r>
    </w:p>
    <w:p w14:paraId="76B4699B" w14:textId="341D7FCD" w:rsidR="003A4663" w:rsidRPr="00186BF5" w:rsidRDefault="003A4663" w:rsidP="00C25856">
      <w:pPr>
        <w:pStyle w:val="Web"/>
        <w:shd w:val="clear" w:color="auto" w:fill="FFFFFF"/>
        <w:spacing w:before="0" w:beforeAutospacing="0" w:after="150" w:afterAutospacing="0" w:line="390" w:lineRule="atLeast"/>
        <w:rPr>
          <w:rFonts w:ascii="標楷體" w:eastAsia="標楷體" w:hAnsi="標楷體" w:cs="Open Sans"/>
          <w:color w:val="444444"/>
          <w:sz w:val="28"/>
          <w:szCs w:val="28"/>
        </w:rPr>
      </w:pPr>
      <w:r>
        <w:rPr>
          <w:rFonts w:ascii="標楷體" w:eastAsia="標楷體" w:hAnsi="標楷體" w:cs="Open Sans" w:hint="eastAsia"/>
          <w:color w:val="444444"/>
          <w:sz w:val="28"/>
          <w:szCs w:val="28"/>
        </w:rPr>
        <w:t>1.環境行動：</w:t>
      </w:r>
      <w:r w:rsidRPr="00186BF5">
        <w:rPr>
          <w:rFonts w:ascii="標楷體" w:eastAsia="標楷體" w:hAnsi="標楷體" w:cs="Arial"/>
          <w:color w:val="404040"/>
          <w:sz w:val="28"/>
          <w:szCs w:val="28"/>
        </w:rPr>
        <w:t>2025雙北世界壯年運動會執行委員會透過發起綠色採購、低碳服務，以及水資源管理等共同承諾，邁向淨零轉型</w:t>
      </w:r>
      <w:r w:rsidR="003B3F74">
        <w:rPr>
          <w:rFonts w:ascii="標楷體" w:eastAsia="標楷體" w:hAnsi="標楷體" w:cs="Arial" w:hint="eastAsia"/>
          <w:color w:val="404040"/>
          <w:sz w:val="28"/>
          <w:szCs w:val="28"/>
        </w:rPr>
        <w:t>(</w:t>
      </w:r>
      <w:r w:rsidR="003B3F74" w:rsidRPr="00186BF5">
        <w:rPr>
          <w:rFonts w:ascii="標楷體" w:eastAsia="標楷體" w:hAnsi="標楷體" w:cs="Arial"/>
          <w:color w:val="404040"/>
          <w:sz w:val="28"/>
          <w:szCs w:val="28"/>
        </w:rPr>
        <w:t>淨零轉型</w:t>
      </w:r>
      <w:r w:rsidR="003B3F74">
        <w:rPr>
          <w:rFonts w:ascii="標楷體" w:eastAsia="標楷體" w:hAnsi="標楷體" w:cs="Arial" w:hint="eastAsia"/>
          <w:color w:val="404040"/>
          <w:sz w:val="28"/>
          <w:szCs w:val="28"/>
        </w:rPr>
        <w:t>：</w:t>
      </w:r>
      <w:r w:rsidR="003B3F74" w:rsidRPr="003B3F74">
        <w:rPr>
          <w:rFonts w:ascii="標楷體" w:eastAsia="標楷體" w:hAnsi="標楷體" w:cs="Arial"/>
          <w:color w:val="404040"/>
          <w:sz w:val="28"/>
          <w:szCs w:val="28"/>
        </w:rPr>
        <w:t>盡力將溫室氣體排放量降至零，且其餘排放量能夠讓大氣、海洋和森林重新</w:t>
      </w:r>
      <w:r w:rsidR="003B3F74" w:rsidRPr="003B3F74">
        <w:rPr>
          <w:rFonts w:ascii="標楷體" w:eastAsia="標楷體" w:hAnsi="標楷體" w:cs="Arial" w:hint="eastAsia"/>
          <w:color w:val="404040"/>
          <w:sz w:val="28"/>
          <w:szCs w:val="28"/>
        </w:rPr>
        <w:t>吸收</w:t>
      </w:r>
      <w:r w:rsidR="003B3F74">
        <w:rPr>
          <w:rFonts w:ascii="標楷體" w:eastAsia="標楷體" w:hAnsi="標楷體" w:cs="Arial" w:hint="eastAsia"/>
          <w:color w:val="404040"/>
          <w:sz w:val="28"/>
          <w:szCs w:val="28"/>
        </w:rPr>
        <w:t>)</w:t>
      </w:r>
      <w:r>
        <w:rPr>
          <w:rFonts w:ascii="標楷體" w:eastAsia="標楷體" w:hAnsi="標楷體" w:cs="Arial" w:hint="eastAsia"/>
          <w:color w:val="404040"/>
          <w:sz w:val="28"/>
          <w:szCs w:val="28"/>
        </w:rPr>
        <w:t>。</w:t>
      </w:r>
    </w:p>
    <w:p w14:paraId="5AE0FA2B" w14:textId="6A65AD19" w:rsidR="005B07E8" w:rsidRDefault="003A4663" w:rsidP="00155AA5">
      <w:pPr>
        <w:rPr>
          <w:rFonts w:ascii="標楷體" w:eastAsia="標楷體" w:hAnsi="標楷體" w:cs="Arial"/>
          <w:color w:val="202122"/>
          <w:kern w:val="0"/>
          <w:sz w:val="28"/>
          <w:szCs w:val="28"/>
        </w:rPr>
      </w:pPr>
      <w:r w:rsidRPr="00186BF5">
        <w:rPr>
          <w:rFonts w:ascii="標楷體" w:eastAsia="標楷體" w:hAnsi="標楷體" w:cs="Arial"/>
          <w:noProof/>
          <w:color w:val="404040"/>
          <w:kern w:val="0"/>
          <w:sz w:val="28"/>
          <w:szCs w:val="28"/>
        </w:rPr>
        <w:drawing>
          <wp:inline distT="0" distB="0" distL="0" distR="0" wp14:anchorId="2480E136" wp14:editId="386F0986">
            <wp:extent cx="937260" cy="937260"/>
            <wp:effectExtent l="0" t="0" r="0" b="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3D6D0950" wp14:editId="1C8104F7">
            <wp:extent cx="929640" cy="929640"/>
            <wp:effectExtent l="0" t="0" r="3810" b="381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69E9FDD9" wp14:editId="32811036">
            <wp:extent cx="937260" cy="937260"/>
            <wp:effectExtent l="0" t="0" r="0" b="0"/>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5417C5CD" wp14:editId="160772DA">
            <wp:extent cx="929640" cy="929640"/>
            <wp:effectExtent l="0" t="0" r="3810" b="3810"/>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14:paraId="59AE894C" w14:textId="6DD8DA65" w:rsidR="003A4663" w:rsidRDefault="003A4663" w:rsidP="00155AA5">
      <w:pPr>
        <w:rPr>
          <w:rFonts w:ascii="標楷體" w:eastAsia="標楷體" w:hAnsi="標楷體" w:cs="Arial"/>
          <w:color w:val="404040"/>
          <w:kern w:val="0"/>
          <w:sz w:val="28"/>
          <w:szCs w:val="28"/>
        </w:rPr>
      </w:pPr>
      <w:r w:rsidRPr="003A4663">
        <w:rPr>
          <w:rFonts w:ascii="標楷體" w:eastAsia="標楷體" w:hAnsi="標楷體" w:cs="Open Sans" w:hint="eastAsia"/>
          <w:color w:val="444444"/>
          <w:kern w:val="0"/>
          <w:sz w:val="28"/>
          <w:szCs w:val="28"/>
        </w:rPr>
        <w:t>2.</w:t>
      </w:r>
      <w:r w:rsidRPr="003A4663">
        <w:rPr>
          <w:rFonts w:ascii="標楷體" w:eastAsia="標楷體" w:hAnsi="標楷體" w:cs="Open Sans"/>
          <w:color w:val="444444"/>
          <w:kern w:val="0"/>
          <w:sz w:val="28"/>
          <w:szCs w:val="28"/>
        </w:rPr>
        <w:t>健康福祉</w:t>
      </w:r>
      <w:r>
        <w:rPr>
          <w:rFonts w:ascii="標楷體" w:eastAsia="標楷體" w:hAnsi="標楷體" w:cs="Open Sans" w:hint="eastAsia"/>
          <w:color w:val="444444"/>
          <w:kern w:val="0"/>
          <w:sz w:val="28"/>
          <w:szCs w:val="28"/>
        </w:rPr>
        <w:t>：</w:t>
      </w:r>
      <w:r w:rsidRPr="00186BF5">
        <w:rPr>
          <w:rFonts w:ascii="標楷體" w:eastAsia="標楷體" w:hAnsi="標楷體" w:cs="Arial"/>
          <w:color w:val="404040"/>
          <w:kern w:val="0"/>
          <w:sz w:val="28"/>
          <w:szCs w:val="28"/>
        </w:rPr>
        <w:t>2025雙北世界壯年運動會為臺灣首場以壯年運動員為主角的國際綜合型賽會，期望透過本賽會影響力宣揚全民運動與終身運動的理念，將運動融入民眾的生活</w:t>
      </w:r>
      <w:r>
        <w:rPr>
          <w:rFonts w:ascii="標楷體" w:eastAsia="標楷體" w:hAnsi="標楷體" w:cs="Arial" w:hint="eastAsia"/>
          <w:color w:val="404040"/>
          <w:kern w:val="0"/>
          <w:sz w:val="28"/>
          <w:szCs w:val="28"/>
        </w:rPr>
        <w:t>。</w:t>
      </w:r>
    </w:p>
    <w:p w14:paraId="333F587E" w14:textId="28A11863" w:rsidR="003A4663" w:rsidRDefault="003A4663" w:rsidP="00155AA5">
      <w:pPr>
        <w:rPr>
          <w:rFonts w:ascii="標楷體" w:eastAsia="標楷體" w:hAnsi="標楷體" w:cs="Open Sans"/>
          <w:color w:val="444444"/>
          <w:kern w:val="0"/>
          <w:sz w:val="28"/>
          <w:szCs w:val="28"/>
        </w:rPr>
      </w:pPr>
      <w:r w:rsidRPr="00186BF5">
        <w:rPr>
          <w:rFonts w:ascii="標楷體" w:eastAsia="標楷體" w:hAnsi="標楷體" w:cs="Arial"/>
          <w:noProof/>
          <w:color w:val="404040"/>
          <w:kern w:val="0"/>
          <w:sz w:val="28"/>
          <w:szCs w:val="28"/>
        </w:rPr>
        <w:drawing>
          <wp:inline distT="0" distB="0" distL="0" distR="0" wp14:anchorId="153FACEF" wp14:editId="46D9FBA8">
            <wp:extent cx="952500" cy="952500"/>
            <wp:effectExtent l="0" t="0" r="0" b="0"/>
            <wp:docPr id="114" name="圖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48E2EA1F" wp14:editId="443C75A3">
            <wp:extent cx="952500" cy="952500"/>
            <wp:effectExtent l="0" t="0" r="0" b="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3B752857" wp14:editId="142DDF8D">
            <wp:extent cx="937260" cy="937260"/>
            <wp:effectExtent l="0" t="0" r="0" b="0"/>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629D3BBD" wp14:editId="3FAE9BF0">
            <wp:extent cx="952500" cy="952500"/>
            <wp:effectExtent l="0" t="0" r="0" b="0"/>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314B68" w14:textId="5916EA6D" w:rsidR="003A4663" w:rsidRDefault="00081DA1" w:rsidP="00155AA5">
      <w:pPr>
        <w:rPr>
          <w:rFonts w:ascii="標楷體" w:eastAsia="標楷體" w:hAnsi="標楷體" w:cs="Arial"/>
          <w:color w:val="404040"/>
          <w:kern w:val="0"/>
          <w:sz w:val="28"/>
          <w:szCs w:val="28"/>
        </w:rPr>
      </w:pPr>
      <w:r>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72576" behindDoc="0" locked="0" layoutInCell="1" allowOverlap="1" wp14:anchorId="5F2C4D29" wp14:editId="1F1B4699">
                <wp:simplePos x="0" y="0"/>
                <wp:positionH relativeFrom="margin">
                  <wp:posOffset>-191135</wp:posOffset>
                </wp:positionH>
                <wp:positionV relativeFrom="paragraph">
                  <wp:posOffset>0</wp:posOffset>
                </wp:positionV>
                <wp:extent cx="6400800" cy="8829675"/>
                <wp:effectExtent l="0" t="0" r="19050" b="28575"/>
                <wp:wrapNone/>
                <wp:docPr id="14" name="矩形 14"/>
                <wp:cNvGraphicFramePr/>
                <a:graphic xmlns:a="http://schemas.openxmlformats.org/drawingml/2006/main">
                  <a:graphicData uri="http://schemas.microsoft.com/office/word/2010/wordprocessingShape">
                    <wps:wsp>
                      <wps:cNvSpPr/>
                      <wps:spPr>
                        <a:xfrm>
                          <a:off x="0" y="0"/>
                          <a:ext cx="6400800" cy="88296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D182" id="矩形 14" o:spid="_x0000_s1026" style="position:absolute;margin-left:-15.05pt;margin-top:0;width:7in;height:69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" filled="f" strokecolor="#1f3763 [1604]" strokeweight="1.5pt">
                <w10:wrap anchorx="margin"/>
              </v:rect>
            </w:pict>
          </mc:Fallback>
        </mc:AlternateContent>
      </w:r>
      <w:r w:rsidR="003A4663">
        <w:rPr>
          <w:rFonts w:ascii="標楷體" w:eastAsia="標楷體" w:hAnsi="標楷體" w:cs="Open Sans" w:hint="eastAsia"/>
          <w:color w:val="444444"/>
          <w:kern w:val="0"/>
          <w:sz w:val="28"/>
          <w:szCs w:val="28"/>
        </w:rPr>
        <w:t>3</w:t>
      </w:r>
      <w:r w:rsidR="003A4663" w:rsidRPr="00E802D5">
        <w:rPr>
          <w:rFonts w:ascii="標楷體" w:eastAsia="標楷體" w:hAnsi="標楷體" w:cs="Arial" w:hint="eastAsia"/>
          <w:color w:val="404040"/>
          <w:kern w:val="0"/>
          <w:sz w:val="28"/>
          <w:szCs w:val="28"/>
        </w:rPr>
        <w:t>.</w:t>
      </w:r>
      <w:r w:rsidR="003A4663" w:rsidRPr="00E802D5">
        <w:rPr>
          <w:rFonts w:ascii="標楷體" w:eastAsia="標楷體" w:hAnsi="標楷體" w:cs="Arial"/>
          <w:color w:val="404040"/>
          <w:kern w:val="0"/>
          <w:sz w:val="28"/>
          <w:szCs w:val="28"/>
        </w:rPr>
        <w:t>社會倡</w:t>
      </w:r>
      <w:r w:rsidR="00E802D5" w:rsidRPr="00E802D5">
        <w:rPr>
          <w:rFonts w:ascii="標楷體" w:eastAsia="標楷體" w:hAnsi="標楷體" w:cs="Arial" w:hint="eastAsia"/>
          <w:color w:val="404040"/>
          <w:kern w:val="0"/>
          <w:sz w:val="28"/>
          <w:szCs w:val="28"/>
        </w:rPr>
        <w:t>議：</w:t>
      </w:r>
      <w:r w:rsidR="003A4663" w:rsidRPr="00186BF5">
        <w:rPr>
          <w:rFonts w:ascii="標楷體" w:eastAsia="標楷體" w:hAnsi="標楷體" w:cs="Arial"/>
          <w:color w:val="404040"/>
          <w:kern w:val="0"/>
          <w:sz w:val="28"/>
          <w:szCs w:val="28"/>
        </w:rPr>
        <w:t>來自不同國家、文化、經濟程度、年齡等不同背景之參賽者，都可以在2025雙北世界壯年運動會互相交流，在平等與人權基礎下共融發展</w:t>
      </w:r>
      <w:r w:rsidR="00E802D5">
        <w:rPr>
          <w:rFonts w:ascii="標楷體" w:eastAsia="標楷體" w:hAnsi="標楷體" w:cs="Arial" w:hint="eastAsia"/>
          <w:color w:val="404040"/>
          <w:kern w:val="0"/>
          <w:sz w:val="28"/>
          <w:szCs w:val="28"/>
        </w:rPr>
        <w:t>。</w:t>
      </w:r>
    </w:p>
    <w:p w14:paraId="4C6CAD0C" w14:textId="6444CAF8" w:rsidR="00E802D5" w:rsidRDefault="00E802D5" w:rsidP="00155AA5">
      <w:pPr>
        <w:rPr>
          <w:rFonts w:ascii="標楷體" w:eastAsia="標楷體" w:hAnsi="標楷體" w:cs="Open Sans"/>
          <w:color w:val="444444"/>
          <w:kern w:val="0"/>
          <w:sz w:val="28"/>
          <w:szCs w:val="28"/>
        </w:rPr>
      </w:pPr>
      <w:r w:rsidRPr="00186BF5">
        <w:rPr>
          <w:rFonts w:ascii="標楷體" w:eastAsia="標楷體" w:hAnsi="標楷體" w:cs="Arial"/>
          <w:noProof/>
          <w:color w:val="404040"/>
          <w:kern w:val="0"/>
          <w:sz w:val="28"/>
          <w:szCs w:val="28"/>
        </w:rPr>
        <w:drawing>
          <wp:inline distT="0" distB="0" distL="0" distR="0" wp14:anchorId="55F4BE97" wp14:editId="006BFDD8">
            <wp:extent cx="937260" cy="937260"/>
            <wp:effectExtent l="0" t="0" r="0" b="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5530FD7D" wp14:editId="5E850700">
            <wp:extent cx="929640" cy="929640"/>
            <wp:effectExtent l="0" t="0" r="3810" b="3810"/>
            <wp:docPr id="120" name="圖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55E30B05" wp14:editId="28F12F01">
            <wp:extent cx="922020" cy="922020"/>
            <wp:effectExtent l="0" t="0" r="0" b="0"/>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7BDC5457" wp14:editId="4E9C88DD">
            <wp:extent cx="906780" cy="906780"/>
            <wp:effectExtent l="0" t="0" r="7620" b="762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3E2B75D1" w14:textId="69A2D8CC" w:rsidR="00E802D5" w:rsidRDefault="003B3F74" w:rsidP="00155AA5">
      <w:pPr>
        <w:rPr>
          <w:rFonts w:ascii="標楷體" w:eastAsia="標楷體" w:hAnsi="標楷體" w:cs="Arial"/>
          <w:color w:val="404040"/>
          <w:kern w:val="0"/>
          <w:sz w:val="28"/>
          <w:szCs w:val="28"/>
        </w:rPr>
      </w:pPr>
      <w:r>
        <w:rPr>
          <w:rFonts w:ascii="標楷體" w:eastAsia="標楷體" w:hAnsi="標楷體" w:cs="Open Sans" w:hint="eastAsia"/>
          <w:color w:val="444444"/>
          <w:kern w:val="0"/>
          <w:sz w:val="28"/>
          <w:szCs w:val="28"/>
        </w:rPr>
        <w:t>4</w:t>
      </w:r>
      <w:r w:rsidRPr="003B3F74">
        <w:rPr>
          <w:rFonts w:ascii="標楷體" w:eastAsia="標楷體" w:hAnsi="標楷體" w:cs="Arial" w:hint="eastAsia"/>
          <w:color w:val="404040"/>
          <w:kern w:val="0"/>
          <w:sz w:val="28"/>
          <w:szCs w:val="28"/>
        </w:rPr>
        <w:t>.</w:t>
      </w:r>
      <w:r w:rsidRPr="003B3F74">
        <w:rPr>
          <w:rFonts w:ascii="標楷體" w:eastAsia="標楷體" w:hAnsi="標楷體" w:cs="Arial"/>
          <w:color w:val="404040"/>
          <w:kern w:val="0"/>
          <w:sz w:val="28"/>
          <w:szCs w:val="28"/>
        </w:rPr>
        <w:t xml:space="preserve"> 產業經濟</w:t>
      </w:r>
      <w:r w:rsidRPr="003B3F74">
        <w:rPr>
          <w:rFonts w:ascii="標楷體" w:eastAsia="標楷體" w:hAnsi="標楷體" w:cs="Arial" w:hint="eastAsia"/>
          <w:color w:val="404040"/>
          <w:kern w:val="0"/>
          <w:sz w:val="28"/>
          <w:szCs w:val="28"/>
        </w:rPr>
        <w:t>：</w:t>
      </w:r>
      <w:r w:rsidRPr="00186BF5">
        <w:rPr>
          <w:rFonts w:ascii="標楷體" w:eastAsia="標楷體" w:hAnsi="標楷體" w:cs="Arial"/>
          <w:color w:val="404040"/>
          <w:kern w:val="0"/>
          <w:sz w:val="28"/>
          <w:szCs w:val="28"/>
        </w:rPr>
        <w:t>民間企業資源投入為成功舉辦國際綜合性運動賽會的重要因素之一，因應多樣化的賽會服務需求與永續趨勢，激發產業創新能量。</w:t>
      </w:r>
    </w:p>
    <w:p w14:paraId="27640119" w14:textId="6E936819" w:rsidR="003B3F74" w:rsidRDefault="003B3F74" w:rsidP="00155AA5">
      <w:pPr>
        <w:rPr>
          <w:rFonts w:ascii="標楷體" w:eastAsia="標楷體" w:hAnsi="標楷體" w:cs="Open Sans"/>
          <w:color w:val="444444"/>
          <w:kern w:val="0"/>
          <w:sz w:val="28"/>
          <w:szCs w:val="28"/>
        </w:rPr>
      </w:pPr>
      <w:r w:rsidRPr="00186BF5">
        <w:rPr>
          <w:rFonts w:ascii="標楷體" w:eastAsia="標楷體" w:hAnsi="標楷體" w:cs="Arial"/>
          <w:noProof/>
          <w:color w:val="404040"/>
          <w:kern w:val="0"/>
          <w:sz w:val="28"/>
          <w:szCs w:val="28"/>
        </w:rPr>
        <w:drawing>
          <wp:inline distT="0" distB="0" distL="0" distR="0" wp14:anchorId="4590B70F" wp14:editId="5BCBA06D">
            <wp:extent cx="952500" cy="952500"/>
            <wp:effectExtent l="0" t="0" r="0" b="0"/>
            <wp:docPr id="124" name="圖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186BF5">
        <w:rPr>
          <w:rFonts w:ascii="標楷體" w:eastAsia="標楷體" w:hAnsi="標楷體" w:cs="Arial"/>
          <w:noProof/>
          <w:color w:val="404040"/>
          <w:kern w:val="0"/>
          <w:sz w:val="28"/>
          <w:szCs w:val="28"/>
        </w:rPr>
        <w:drawing>
          <wp:inline distT="0" distB="0" distL="0" distR="0" wp14:anchorId="70C71C5D" wp14:editId="29B1D1BB">
            <wp:extent cx="944880" cy="944880"/>
            <wp:effectExtent l="0" t="0" r="7620" b="762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14:paraId="280D7634" w14:textId="7BC110DB" w:rsidR="00CF01F9" w:rsidRDefault="0023523B" w:rsidP="00155AA5">
      <w:pPr>
        <w:rPr>
          <w:rFonts w:ascii="標楷體" w:eastAsia="標楷體" w:hAnsi="標楷體" w:cs="Open Sans"/>
          <w:color w:val="444444"/>
          <w:kern w:val="0"/>
          <w:sz w:val="28"/>
          <w:szCs w:val="28"/>
        </w:rPr>
      </w:pPr>
      <w:r>
        <w:rPr>
          <w:rFonts w:ascii="標楷體" w:eastAsia="標楷體" w:hAnsi="標楷體" w:cs="Open Sans" w:hint="eastAsia"/>
          <w:color w:val="444444"/>
          <w:kern w:val="0"/>
          <w:sz w:val="28"/>
          <w:szCs w:val="28"/>
        </w:rPr>
        <w:t xml:space="preserve">    </w:t>
      </w:r>
      <w:r w:rsidR="00424F85">
        <w:rPr>
          <w:rFonts w:ascii="標楷體" w:eastAsia="標楷體" w:hAnsi="標楷體" w:cs="Open Sans" w:hint="eastAsia"/>
          <w:color w:val="444444"/>
          <w:kern w:val="0"/>
          <w:sz w:val="28"/>
          <w:szCs w:val="28"/>
        </w:rPr>
        <w:t>2025雙北世壯運預計5月17日在臺北大巨蛋舉行開幕典禮，5月30日則在新北美術館舉辦閉幕典禮</w:t>
      </w:r>
      <w:r>
        <w:rPr>
          <w:rFonts w:ascii="標楷體" w:eastAsia="標楷體" w:hAnsi="標楷體" w:cs="Open Sans" w:hint="eastAsia"/>
          <w:color w:val="444444"/>
          <w:kern w:val="0"/>
          <w:sz w:val="28"/>
          <w:szCs w:val="28"/>
        </w:rPr>
        <w:t>，</w:t>
      </w:r>
      <w:r w:rsidR="00424F85">
        <w:rPr>
          <w:rFonts w:ascii="標楷體" w:eastAsia="標楷體" w:hAnsi="標楷體" w:cs="Open Sans" w:hint="eastAsia"/>
          <w:color w:val="444444"/>
          <w:kern w:val="0"/>
          <w:sz w:val="28"/>
          <w:szCs w:val="28"/>
        </w:rPr>
        <w:t>畫下完美句點</w:t>
      </w:r>
      <w:r>
        <w:rPr>
          <w:rFonts w:ascii="標楷體" w:eastAsia="標楷體" w:hAnsi="標楷體" w:cs="Open Sans" w:hint="eastAsia"/>
          <w:color w:val="444444"/>
          <w:kern w:val="0"/>
          <w:sz w:val="28"/>
          <w:szCs w:val="28"/>
        </w:rPr>
        <w:t>。</w:t>
      </w:r>
      <w:r w:rsidR="00424F85">
        <w:rPr>
          <w:rFonts w:ascii="標楷體" w:eastAsia="標楷體" w:hAnsi="標楷體" w:cs="Open Sans" w:hint="eastAsia"/>
          <w:color w:val="444444"/>
          <w:kern w:val="0"/>
          <w:sz w:val="28"/>
          <w:szCs w:val="28"/>
        </w:rPr>
        <w:t>精彩的開閉幕典禮希望能邀請大家齊聚一同見證，台灣第一次也是亞洲第一次舉辦的世界壯年運動會，並且報名人數</w:t>
      </w:r>
      <w:r w:rsidR="00E229F0">
        <w:rPr>
          <w:rFonts w:ascii="標楷體" w:eastAsia="標楷體" w:hAnsi="標楷體" w:cs="Open Sans" w:hint="eastAsia"/>
          <w:color w:val="444444"/>
          <w:kern w:val="0"/>
          <w:sz w:val="28"/>
          <w:szCs w:val="28"/>
        </w:rPr>
        <w:t>已</w:t>
      </w:r>
      <w:r>
        <w:rPr>
          <w:rFonts w:ascii="標楷體" w:eastAsia="標楷體" w:hAnsi="標楷體" w:cs="Open Sans" w:hint="eastAsia"/>
          <w:color w:val="444444"/>
          <w:kern w:val="0"/>
          <w:sz w:val="28"/>
          <w:szCs w:val="28"/>
        </w:rPr>
        <w:t>達</w:t>
      </w:r>
      <w:r w:rsidR="00424F85">
        <w:rPr>
          <w:rFonts w:ascii="標楷體" w:eastAsia="標楷體" w:hAnsi="標楷體" w:cs="Open Sans" w:hint="eastAsia"/>
          <w:color w:val="444444"/>
          <w:kern w:val="0"/>
          <w:sz w:val="28"/>
          <w:szCs w:val="28"/>
        </w:rPr>
        <w:t>2萬5</w:t>
      </w:r>
      <w:r w:rsidR="002317CC" w:rsidRPr="000B6404">
        <w:rPr>
          <w:rFonts w:ascii="標楷體" w:eastAsia="標楷體" w:hAnsi="標楷體" w:cs="Arial"/>
          <w:color w:val="404040"/>
          <w:kern w:val="0"/>
          <w:sz w:val="28"/>
          <w:szCs w:val="28"/>
        </w:rPr>
        <w:t>,</w:t>
      </w:r>
      <w:r w:rsidR="00424F85">
        <w:rPr>
          <w:rFonts w:ascii="標楷體" w:eastAsia="標楷體" w:hAnsi="標楷體" w:cs="Open Sans" w:hint="eastAsia"/>
          <w:color w:val="444444"/>
          <w:kern w:val="0"/>
          <w:sz w:val="28"/>
          <w:szCs w:val="28"/>
        </w:rPr>
        <w:t>746人，是史上第三多的世壯運。臺北市跟新北市攜手</w:t>
      </w:r>
      <w:r w:rsidR="00424F85" w:rsidRPr="00424F85">
        <w:rPr>
          <w:rFonts w:ascii="標楷體" w:eastAsia="標楷體" w:hAnsi="標楷體" w:cs="Open Sans" w:hint="eastAsia"/>
          <w:color w:val="444444"/>
          <w:kern w:val="0"/>
          <w:sz w:val="28"/>
          <w:szCs w:val="28"/>
        </w:rPr>
        <w:t>向世界發出的邀請函，</w:t>
      </w:r>
      <w:r w:rsidR="00424F85">
        <w:rPr>
          <w:rFonts w:ascii="標楷體" w:eastAsia="標楷體" w:hAnsi="標楷體" w:cs="Open Sans" w:hint="eastAsia"/>
          <w:color w:val="444444"/>
          <w:kern w:val="0"/>
          <w:sz w:val="28"/>
          <w:szCs w:val="28"/>
        </w:rPr>
        <w:t>表現出</w:t>
      </w:r>
      <w:r w:rsidR="00424F85" w:rsidRPr="00424F85">
        <w:rPr>
          <w:rFonts w:ascii="標楷體" w:eastAsia="標楷體" w:hAnsi="標楷體" w:cs="Open Sans" w:hint="eastAsia"/>
          <w:color w:val="444444"/>
          <w:kern w:val="0"/>
          <w:sz w:val="28"/>
          <w:szCs w:val="28"/>
        </w:rPr>
        <w:t>臺灣「多元、包容、共榮」最好的一面，</w:t>
      </w:r>
      <w:r w:rsidR="005E542F">
        <w:rPr>
          <w:rFonts w:ascii="標楷體" w:eastAsia="標楷體" w:hAnsi="標楷體" w:cs="Open Sans" w:hint="eastAsia"/>
          <w:color w:val="444444"/>
          <w:kern w:val="0"/>
          <w:sz w:val="28"/>
          <w:szCs w:val="28"/>
        </w:rPr>
        <w:t>讓</w:t>
      </w:r>
      <w:r w:rsidR="005E542F" w:rsidRPr="00424F85">
        <w:rPr>
          <w:rFonts w:ascii="標楷體" w:eastAsia="標楷體" w:hAnsi="標楷體" w:cs="Open Sans" w:hint="eastAsia"/>
          <w:color w:val="444444"/>
          <w:kern w:val="0"/>
          <w:sz w:val="28"/>
          <w:szCs w:val="28"/>
        </w:rPr>
        <w:t>國際的朋友看到</w:t>
      </w:r>
      <w:r w:rsidR="00424F85" w:rsidRPr="00424F85">
        <w:rPr>
          <w:rFonts w:ascii="標楷體" w:eastAsia="標楷體" w:hAnsi="標楷體" w:cs="Open Sans" w:hint="eastAsia"/>
          <w:color w:val="444444"/>
          <w:kern w:val="0"/>
          <w:sz w:val="28"/>
          <w:szCs w:val="28"/>
        </w:rPr>
        <w:t>雙北的魅力，相信這一次的</w:t>
      </w:r>
      <w:r w:rsidR="00424F85">
        <w:rPr>
          <w:rFonts w:ascii="標楷體" w:eastAsia="標楷體" w:hAnsi="標楷體" w:cs="Open Sans" w:hint="eastAsia"/>
          <w:color w:val="444444"/>
          <w:kern w:val="0"/>
          <w:sz w:val="28"/>
          <w:szCs w:val="28"/>
        </w:rPr>
        <w:t>2025雙北世壯運</w:t>
      </w:r>
      <w:r w:rsidR="00424F85" w:rsidRPr="00424F85">
        <w:rPr>
          <w:rFonts w:ascii="標楷體" w:eastAsia="標楷體" w:hAnsi="標楷體" w:cs="Open Sans" w:hint="eastAsia"/>
          <w:color w:val="444444"/>
          <w:kern w:val="0"/>
          <w:sz w:val="28"/>
          <w:szCs w:val="28"/>
        </w:rPr>
        <w:t>絕對精彩可期</w:t>
      </w:r>
      <w:r w:rsidR="00424F85">
        <w:rPr>
          <w:rFonts w:ascii="標楷體" w:eastAsia="標楷體" w:hAnsi="標楷體" w:cs="Open Sans" w:hint="eastAsia"/>
          <w:color w:val="444444"/>
          <w:kern w:val="0"/>
          <w:sz w:val="28"/>
          <w:szCs w:val="28"/>
        </w:rPr>
        <w:t>。</w:t>
      </w:r>
    </w:p>
    <w:p w14:paraId="1744F825" w14:textId="7F703A0F" w:rsidR="0027778E" w:rsidRDefault="00081DA1" w:rsidP="0027778E">
      <w:pPr>
        <w:spacing w:line="360" w:lineRule="exact"/>
        <w:rPr>
          <w:rFonts w:ascii="標楷體" w:eastAsia="標楷體" w:hAnsi="標楷體" w:cs="Arial"/>
          <w:color w:val="404040"/>
          <w:kern w:val="0"/>
          <w:sz w:val="28"/>
          <w:szCs w:val="28"/>
        </w:rPr>
      </w:pPr>
      <w:r w:rsidRPr="00173788">
        <w:rPr>
          <w:rFonts w:ascii="Cambria Math" w:eastAsia="標楷體" w:hAnsi="Cambria Math" w:cs="Cambria Math" w:hint="eastAsia"/>
          <w:b/>
          <w:color w:val="002060"/>
          <w:kern w:val="0"/>
          <w:sz w:val="28"/>
          <w:szCs w:val="24"/>
        </w:rPr>
        <w:t>◎</w:t>
      </w:r>
      <w:r w:rsidRPr="00173788">
        <w:rPr>
          <w:rFonts w:ascii="Times New Roman" w:eastAsia="標楷體" w:hAnsi="Times New Roman" w:cs="Times New Roman" w:hint="eastAsia"/>
          <w:b/>
          <w:color w:val="002060"/>
          <w:sz w:val="28"/>
        </w:rPr>
        <w:t>資料來源</w:t>
      </w:r>
    </w:p>
    <w:p w14:paraId="6CE6B769" w14:textId="3499C84D" w:rsidR="0027778E" w:rsidRPr="0027778E" w:rsidRDefault="0027778E" w:rsidP="0027778E">
      <w:pPr>
        <w:pStyle w:val="a4"/>
        <w:numPr>
          <w:ilvl w:val="0"/>
          <w:numId w:val="2"/>
        </w:numPr>
        <w:spacing w:line="360" w:lineRule="exact"/>
        <w:ind w:leftChars="0"/>
        <w:rPr>
          <w:rFonts w:ascii="標楷體" w:eastAsia="標楷體" w:hAnsi="標楷體" w:cs="Arial"/>
          <w:color w:val="404040"/>
          <w:kern w:val="0"/>
          <w:sz w:val="28"/>
          <w:szCs w:val="28"/>
        </w:rPr>
      </w:pPr>
      <w:r w:rsidRPr="0027778E">
        <w:rPr>
          <w:rFonts w:ascii="標楷體" w:eastAsia="標楷體" w:hAnsi="標楷體" w:cs="Arial" w:hint="eastAsia"/>
          <w:color w:val="404040"/>
          <w:kern w:val="0"/>
          <w:sz w:val="28"/>
          <w:szCs w:val="28"/>
        </w:rPr>
        <w:t>國際壯年運動總會官方網站</w:t>
      </w:r>
      <w:hyperlink r:id="rId45" w:history="1">
        <w:r w:rsidRPr="0027778E">
          <w:rPr>
            <w:rStyle w:val="a3"/>
            <w:rFonts w:ascii="標楷體" w:eastAsia="標楷體" w:hAnsi="標楷體" w:cs="Arial"/>
            <w:kern w:val="0"/>
            <w:sz w:val="28"/>
            <w:szCs w:val="28"/>
          </w:rPr>
          <w:t>https://imga.ch/</w:t>
        </w:r>
      </w:hyperlink>
    </w:p>
    <w:p w14:paraId="4B999F08" w14:textId="05936C26" w:rsidR="0027778E" w:rsidRPr="0027778E" w:rsidRDefault="0027778E" w:rsidP="0027778E">
      <w:pPr>
        <w:spacing w:line="360" w:lineRule="exact"/>
        <w:rPr>
          <w:rStyle w:val="a3"/>
          <w:rFonts w:ascii="標楷體" w:eastAsia="標楷體" w:hAnsi="標楷體" w:cs="Arial"/>
          <w:kern w:val="0"/>
          <w:sz w:val="28"/>
          <w:szCs w:val="28"/>
        </w:rPr>
      </w:pPr>
      <w:r>
        <w:rPr>
          <w:rFonts w:ascii="標楷體" w:eastAsia="標楷體" w:hAnsi="標楷體" w:cs="Arial" w:hint="eastAsia"/>
          <w:color w:val="404040"/>
          <w:kern w:val="0"/>
          <w:sz w:val="28"/>
          <w:szCs w:val="28"/>
        </w:rPr>
        <w:t>2.</w:t>
      </w:r>
      <w:r w:rsidRPr="0027778E">
        <w:rPr>
          <w:rFonts w:ascii="標楷體" w:eastAsia="標楷體" w:hAnsi="標楷體" w:cs="Arial" w:hint="eastAsia"/>
          <w:color w:val="404040"/>
          <w:kern w:val="0"/>
          <w:sz w:val="28"/>
          <w:szCs w:val="28"/>
        </w:rPr>
        <w:t>維基百科：奧林匹克五環</w:t>
      </w:r>
      <w:hyperlink r:id="rId46" w:history="1">
        <w:r w:rsidRPr="0027778E">
          <w:rPr>
            <w:rStyle w:val="a3"/>
            <w:rFonts w:ascii="標楷體" w:eastAsia="標楷體" w:hAnsi="標楷體" w:cs="Arial"/>
            <w:kern w:val="0"/>
            <w:sz w:val="28"/>
            <w:szCs w:val="28"/>
          </w:rPr>
          <w:t>https://zh.wikipedia.org/zh-tw/</w:t>
        </w:r>
      </w:hyperlink>
    </w:p>
    <w:p w14:paraId="2BD9F8CC" w14:textId="065C7DF9" w:rsidR="00081DA1" w:rsidRPr="00081DA1" w:rsidRDefault="0027778E" w:rsidP="0027778E">
      <w:pPr>
        <w:spacing w:line="360" w:lineRule="exact"/>
        <w:rPr>
          <w:rFonts w:ascii="標楷體" w:eastAsia="標楷體" w:hAnsi="標楷體" w:cs="Arial"/>
          <w:color w:val="404040"/>
          <w:kern w:val="0"/>
          <w:sz w:val="28"/>
          <w:szCs w:val="28"/>
        </w:rPr>
      </w:pPr>
      <w:r>
        <w:rPr>
          <w:rFonts w:ascii="標楷體" w:eastAsia="標楷體" w:hAnsi="標楷體" w:cs="Arial" w:hint="eastAsia"/>
          <w:color w:val="404040"/>
          <w:kern w:val="0"/>
          <w:sz w:val="28"/>
          <w:szCs w:val="28"/>
        </w:rPr>
        <w:t>3.</w:t>
      </w:r>
      <w:r w:rsidRPr="003F70C4">
        <w:rPr>
          <w:rFonts w:ascii="標楷體" w:eastAsia="標楷體" w:hAnsi="標楷體" w:cs="Arial" w:hint="eastAsia"/>
          <w:color w:val="404040"/>
          <w:kern w:val="0"/>
          <w:sz w:val="28"/>
          <w:szCs w:val="28"/>
        </w:rPr>
        <w:t>2025年雙北世界壯年運動會官方網站</w:t>
      </w:r>
      <w:hyperlink r:id="rId47" w:history="1">
        <w:r w:rsidRPr="004E39ED">
          <w:rPr>
            <w:rStyle w:val="a3"/>
            <w:rFonts w:ascii="標楷體" w:eastAsia="標楷體" w:hAnsi="標楷體" w:cs="Arial"/>
            <w:kern w:val="0"/>
            <w:sz w:val="28"/>
            <w:szCs w:val="28"/>
          </w:rPr>
          <w:t>https://wmg2025.tw/zh-tw/home</w:t>
        </w:r>
      </w:hyperlink>
    </w:p>
    <w:p w14:paraId="4609D6DC" w14:textId="54219CDE" w:rsidR="005F50D8" w:rsidRPr="005F50D8" w:rsidRDefault="005F50D8" w:rsidP="005F50D8">
      <w:pPr>
        <w:pStyle w:val="a4"/>
        <w:numPr>
          <w:ilvl w:val="0"/>
          <w:numId w:val="3"/>
        </w:numPr>
        <w:spacing w:line="480" w:lineRule="exact"/>
        <w:ind w:leftChars="0"/>
        <w:rPr>
          <w:rFonts w:ascii="標楷體" w:eastAsia="標楷體" w:hAnsi="標楷體" w:cs="Arial"/>
          <w:color w:val="FF0000"/>
          <w:kern w:val="0"/>
          <w:sz w:val="28"/>
          <w:szCs w:val="28"/>
        </w:rPr>
      </w:pPr>
      <w:r w:rsidRPr="005F50D8">
        <w:rPr>
          <w:rFonts w:ascii="標楷體" w:eastAsia="標楷體" w:hAnsi="標楷體" w:cs="Arial" w:hint="eastAsia"/>
          <w:color w:val="404040"/>
          <w:kern w:val="0"/>
          <w:sz w:val="28"/>
          <w:szCs w:val="28"/>
        </w:rPr>
        <w:lastRenderedPageBreak/>
        <w:t>以下哪</w:t>
      </w:r>
      <w:r w:rsidR="00863CDA">
        <w:rPr>
          <w:rFonts w:ascii="標楷體" w:eastAsia="標楷體" w:hAnsi="標楷體" w:cs="Arial" w:hint="eastAsia"/>
          <w:color w:val="404040"/>
          <w:kern w:val="0"/>
          <w:sz w:val="28"/>
          <w:szCs w:val="28"/>
        </w:rPr>
        <w:t>一</w:t>
      </w:r>
      <w:r w:rsidRPr="005F50D8">
        <w:rPr>
          <w:rFonts w:ascii="標楷體" w:eastAsia="標楷體" w:hAnsi="標楷體" w:cs="Arial" w:hint="eastAsia"/>
          <w:color w:val="404040"/>
          <w:kern w:val="0"/>
          <w:sz w:val="28"/>
          <w:szCs w:val="28"/>
        </w:rPr>
        <w:t>個</w:t>
      </w:r>
      <w:r w:rsidRPr="005F50D8">
        <w:rPr>
          <w:rFonts w:ascii="標楷體" w:eastAsia="標楷體" w:hAnsi="標楷體" w:cs="Arial" w:hint="eastAsia"/>
          <w:color w:val="404040"/>
          <w:kern w:val="0"/>
          <w:sz w:val="28"/>
          <w:szCs w:val="28"/>
          <w:u w:val="single"/>
        </w:rPr>
        <w:t>不是</w:t>
      </w:r>
      <w:r w:rsidRPr="005F50D8">
        <w:rPr>
          <w:rFonts w:ascii="標楷體" w:eastAsia="標楷體" w:hAnsi="標楷體" w:cs="Arial"/>
          <w:color w:val="404040"/>
          <w:sz w:val="28"/>
          <w:szCs w:val="28"/>
        </w:rPr>
        <w:t>IMGA</w:t>
      </w:r>
      <w:r w:rsidRPr="005F50D8">
        <w:rPr>
          <w:rFonts w:ascii="標楷體" w:eastAsia="標楷體" w:hAnsi="標楷體" w:cs="Arial" w:hint="eastAsia"/>
          <w:color w:val="404040"/>
          <w:sz w:val="28"/>
          <w:szCs w:val="28"/>
        </w:rPr>
        <w:t>創辦的理念</w:t>
      </w:r>
      <w:r w:rsidRPr="005F50D8">
        <w:rPr>
          <w:rFonts w:ascii="標楷體" w:eastAsia="標楷體" w:hAnsi="標楷體" w:cs="Arial" w:hint="eastAsia"/>
          <w:color w:val="404040"/>
          <w:kern w:val="0"/>
          <w:sz w:val="28"/>
          <w:szCs w:val="28"/>
        </w:rPr>
        <w:t>？(單選)</w:t>
      </w:r>
    </w:p>
    <w:p w14:paraId="44CF804B" w14:textId="5C53737D" w:rsidR="005F50D8" w:rsidRPr="009A6013" w:rsidRDefault="005F50D8" w:rsidP="005F50D8">
      <w:pPr>
        <w:spacing w:line="480" w:lineRule="exact"/>
        <w:rPr>
          <w:rFonts w:ascii="標楷體" w:eastAsia="標楷體" w:hAnsi="標楷體" w:cs="Arial"/>
          <w:color w:val="404040"/>
          <w:kern w:val="0"/>
          <w:sz w:val="28"/>
          <w:szCs w:val="28"/>
        </w:rPr>
      </w:pPr>
      <w:r w:rsidRPr="009A6013">
        <w:rPr>
          <w:rFonts w:ascii="標楷體" w:eastAsia="標楷體" w:hAnsi="標楷體" w:cs="Arial" w:hint="eastAsia"/>
          <w:color w:val="404040"/>
          <w:kern w:val="0"/>
          <w:sz w:val="28"/>
          <w:szCs w:val="28"/>
        </w:rPr>
        <w:t>(a)</w:t>
      </w:r>
      <w:r w:rsidRPr="002814A5">
        <w:rPr>
          <w:rFonts w:ascii="標楷體" w:eastAsia="標楷體" w:hAnsi="標楷體" w:cs="Arial"/>
          <w:color w:val="404040"/>
          <w:sz w:val="28"/>
          <w:szCs w:val="28"/>
        </w:rPr>
        <w:t>推廣</w:t>
      </w:r>
      <w:r>
        <w:rPr>
          <w:rFonts w:ascii="標楷體" w:eastAsia="標楷體" w:hAnsi="標楷體" w:cs="Arial" w:hint="eastAsia"/>
          <w:color w:val="404040"/>
          <w:sz w:val="28"/>
          <w:szCs w:val="28"/>
        </w:rPr>
        <w:t>壯年體育</w:t>
      </w:r>
      <w:r w:rsidRPr="002814A5">
        <w:rPr>
          <w:rFonts w:ascii="標楷體" w:eastAsia="標楷體" w:hAnsi="標楷體" w:cs="Arial"/>
          <w:color w:val="404040"/>
          <w:sz w:val="28"/>
          <w:szCs w:val="28"/>
        </w:rPr>
        <w:t>活動並秉持終身運動之理念</w:t>
      </w:r>
    </w:p>
    <w:p w14:paraId="6779A52B" w14:textId="2220FC7A" w:rsidR="005F50D8" w:rsidRPr="009A6013" w:rsidRDefault="005F50D8" w:rsidP="005F50D8">
      <w:pPr>
        <w:spacing w:line="480" w:lineRule="exact"/>
        <w:rPr>
          <w:rFonts w:ascii="標楷體" w:eastAsia="標楷體" w:hAnsi="標楷體" w:cs="Arial"/>
          <w:color w:val="404040"/>
          <w:kern w:val="0"/>
          <w:sz w:val="28"/>
          <w:szCs w:val="28"/>
        </w:rPr>
      </w:pPr>
      <w:r w:rsidRPr="009A6013">
        <w:rPr>
          <w:rFonts w:ascii="標楷體" w:eastAsia="標楷體" w:hAnsi="標楷體" w:cs="Arial" w:hint="eastAsia"/>
          <w:color w:val="404040"/>
          <w:kern w:val="0"/>
          <w:sz w:val="28"/>
          <w:szCs w:val="28"/>
        </w:rPr>
        <w:t>(b)</w:t>
      </w:r>
      <w:r w:rsidRPr="00186BF5">
        <w:rPr>
          <w:rFonts w:ascii="標楷體" w:eastAsia="標楷體" w:hAnsi="標楷體" w:cs="Arial"/>
          <w:color w:val="202122"/>
          <w:sz w:val="28"/>
          <w:szCs w:val="28"/>
        </w:rPr>
        <w:t>不限制參賽者的身體條件</w:t>
      </w:r>
    </w:p>
    <w:p w14:paraId="40C2605A" w14:textId="08C0ECCF" w:rsidR="005F50D8" w:rsidRPr="006F0F27" w:rsidRDefault="005F50D8" w:rsidP="005F50D8">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(c)追求</w:t>
      </w:r>
      <w:r w:rsidRPr="006F0F27">
        <w:rPr>
          <w:rFonts w:ascii="標楷體" w:eastAsia="標楷體" w:hAnsi="標楷體" w:cs="Arial" w:hint="eastAsia"/>
          <w:color w:val="404040"/>
          <w:sz w:val="28"/>
          <w:szCs w:val="28"/>
        </w:rPr>
        <w:t>培養各項運動的</w:t>
      </w:r>
      <w:r w:rsidR="000C200E" w:rsidRPr="006F0F27">
        <w:rPr>
          <w:rFonts w:ascii="標楷體" w:eastAsia="標楷體" w:hAnsi="標楷體" w:cs="Arial" w:hint="eastAsia"/>
          <w:color w:val="404040"/>
          <w:sz w:val="28"/>
          <w:szCs w:val="28"/>
        </w:rPr>
        <w:t>年輕</w:t>
      </w:r>
      <w:r w:rsidRPr="006F0F27">
        <w:rPr>
          <w:rFonts w:ascii="標楷體" w:eastAsia="標楷體" w:hAnsi="標楷體" w:cs="Arial" w:hint="eastAsia"/>
          <w:color w:val="404040"/>
          <w:sz w:val="28"/>
          <w:szCs w:val="28"/>
        </w:rPr>
        <w:t>菁英</w:t>
      </w:r>
      <w:r w:rsidR="000C200E" w:rsidRPr="006F0F27">
        <w:rPr>
          <w:rFonts w:ascii="標楷體" w:eastAsia="標楷體" w:hAnsi="標楷體" w:cs="Arial" w:hint="eastAsia"/>
          <w:color w:val="404040"/>
          <w:sz w:val="28"/>
          <w:szCs w:val="28"/>
        </w:rPr>
        <w:t>選手</w:t>
      </w:r>
    </w:p>
    <w:p w14:paraId="7BF72E97" w14:textId="2B1F0D5A" w:rsidR="005F50D8" w:rsidRDefault="005F50D8" w:rsidP="005F50D8">
      <w:pPr>
        <w:spacing w:line="480" w:lineRule="exact"/>
        <w:rPr>
          <w:rFonts w:ascii="標楷體" w:eastAsia="標楷體" w:hAnsi="標楷體" w:cs="Arial"/>
          <w:color w:val="202122"/>
          <w:sz w:val="28"/>
          <w:szCs w:val="28"/>
        </w:rPr>
      </w:pPr>
      <w:r w:rsidRPr="006F0F27">
        <w:rPr>
          <w:rFonts w:ascii="標楷體" w:eastAsia="標楷體" w:hAnsi="標楷體" w:cs="Arial" w:hint="eastAsia"/>
          <w:color w:val="404040"/>
          <w:kern w:val="0"/>
          <w:sz w:val="28"/>
          <w:szCs w:val="28"/>
        </w:rPr>
        <w:t>(d)</w:t>
      </w:r>
      <w:r w:rsidR="00F73B1E" w:rsidRPr="006F0F27">
        <w:rPr>
          <w:rFonts w:ascii="標楷體" w:eastAsia="標楷體" w:hAnsi="標楷體" w:cs="Arial"/>
          <w:color w:val="202122"/>
          <w:sz w:val="28"/>
          <w:szCs w:val="28"/>
        </w:rPr>
        <w:t>鼓勵中老年人參與</w:t>
      </w:r>
      <w:r w:rsidR="00F73B1E" w:rsidRPr="006F0F27">
        <w:rPr>
          <w:rFonts w:ascii="標楷體" w:eastAsia="標楷體" w:hAnsi="標楷體" w:cs="Arial" w:hint="eastAsia"/>
          <w:color w:val="202122"/>
          <w:sz w:val="28"/>
          <w:szCs w:val="28"/>
        </w:rPr>
        <w:t>國際運動會</w:t>
      </w:r>
    </w:p>
    <w:p w14:paraId="614FF469" w14:textId="77777777" w:rsidR="006F0F27" w:rsidRPr="006F0F27" w:rsidRDefault="006F0F27" w:rsidP="005F50D8">
      <w:pPr>
        <w:spacing w:line="480" w:lineRule="exact"/>
        <w:rPr>
          <w:rFonts w:ascii="標楷體" w:eastAsia="標楷體" w:hAnsi="標楷體" w:cs="Arial"/>
          <w:color w:val="404040"/>
          <w:kern w:val="0"/>
          <w:sz w:val="28"/>
          <w:szCs w:val="28"/>
        </w:rPr>
      </w:pPr>
    </w:p>
    <w:p w14:paraId="66C2B944" w14:textId="16934732" w:rsidR="001D784E" w:rsidRPr="006F0F27" w:rsidRDefault="005F50D8" w:rsidP="001D784E">
      <w:pPr>
        <w:spacing w:line="480" w:lineRule="exact"/>
        <w:rPr>
          <w:rFonts w:ascii="標楷體" w:eastAsia="標楷體" w:hAnsi="標楷體" w:cs="Arial"/>
          <w:color w:val="FF0000"/>
          <w:kern w:val="0"/>
          <w:sz w:val="28"/>
          <w:szCs w:val="28"/>
        </w:rPr>
      </w:pPr>
      <w:r w:rsidRPr="006F0F27">
        <w:rPr>
          <w:rFonts w:ascii="標楷體" w:eastAsia="標楷體" w:hAnsi="標楷體" w:cs="Arial" w:hint="eastAsia"/>
          <w:color w:val="404040"/>
          <w:kern w:val="0"/>
          <w:sz w:val="28"/>
          <w:szCs w:val="28"/>
        </w:rPr>
        <w:t>2</w:t>
      </w:r>
      <w:r w:rsidR="001D784E" w:rsidRPr="006F0F27">
        <w:rPr>
          <w:rFonts w:ascii="標楷體" w:eastAsia="標楷體" w:hAnsi="標楷體" w:cs="Arial" w:hint="eastAsia"/>
          <w:color w:val="404040"/>
          <w:kern w:val="0"/>
          <w:sz w:val="28"/>
          <w:szCs w:val="28"/>
        </w:rPr>
        <w:t>.</w:t>
      </w:r>
      <w:r w:rsidR="0030339C" w:rsidRPr="006F0F27">
        <w:rPr>
          <w:rFonts w:ascii="標楷體" w:eastAsia="標楷體" w:hAnsi="標楷體" w:cs="Arial" w:hint="eastAsia"/>
          <w:color w:val="404040"/>
          <w:kern w:val="0"/>
          <w:sz w:val="28"/>
          <w:szCs w:val="28"/>
        </w:rPr>
        <w:t>以下哪</w:t>
      </w:r>
      <w:r w:rsidR="000C200E" w:rsidRPr="006F0F27">
        <w:rPr>
          <w:rFonts w:ascii="標楷體" w:eastAsia="標楷體" w:hAnsi="標楷體" w:cs="Arial" w:hint="eastAsia"/>
          <w:color w:val="404040"/>
          <w:kern w:val="0"/>
          <w:sz w:val="28"/>
          <w:szCs w:val="28"/>
        </w:rPr>
        <w:t>一</w:t>
      </w:r>
      <w:r w:rsidR="0030339C" w:rsidRPr="006F0F27">
        <w:rPr>
          <w:rFonts w:ascii="標楷體" w:eastAsia="標楷體" w:hAnsi="標楷體" w:cs="Arial" w:hint="eastAsia"/>
          <w:color w:val="404040"/>
          <w:kern w:val="0"/>
          <w:sz w:val="28"/>
          <w:szCs w:val="28"/>
        </w:rPr>
        <w:t>個</w:t>
      </w:r>
      <w:r w:rsidR="0030339C" w:rsidRPr="006F0F27">
        <w:rPr>
          <w:rFonts w:ascii="標楷體" w:eastAsia="標楷體" w:hAnsi="標楷體" w:cs="Arial" w:hint="eastAsia"/>
          <w:color w:val="404040"/>
          <w:kern w:val="0"/>
          <w:sz w:val="28"/>
          <w:szCs w:val="28"/>
          <w:u w:val="single"/>
        </w:rPr>
        <w:t>不是</w:t>
      </w:r>
      <w:r w:rsidR="005C1530" w:rsidRPr="006F0F27">
        <w:rPr>
          <w:rFonts w:ascii="標楷體" w:eastAsia="標楷體" w:hAnsi="標楷體" w:cs="Arial"/>
          <w:color w:val="404040"/>
          <w:sz w:val="28"/>
          <w:szCs w:val="28"/>
        </w:rPr>
        <w:t>IMGA</w:t>
      </w:r>
      <w:r w:rsidR="005C1530" w:rsidRPr="006F0F27">
        <w:rPr>
          <w:rFonts w:ascii="標楷體" w:eastAsia="標楷體" w:hAnsi="標楷體" w:cs="Arial" w:hint="eastAsia"/>
          <w:color w:val="404040"/>
          <w:sz w:val="28"/>
          <w:szCs w:val="28"/>
        </w:rPr>
        <w:t>舉辦的國際綜合型運動賽會</w:t>
      </w:r>
      <w:r w:rsidR="001D784E" w:rsidRPr="006F0F27">
        <w:rPr>
          <w:rFonts w:ascii="標楷體" w:eastAsia="標楷體" w:hAnsi="標楷體" w:cs="Arial" w:hint="eastAsia"/>
          <w:color w:val="404040"/>
          <w:kern w:val="0"/>
          <w:sz w:val="28"/>
          <w:szCs w:val="28"/>
        </w:rPr>
        <w:t>？(單選)</w:t>
      </w:r>
    </w:p>
    <w:p w14:paraId="574A4EAD" w14:textId="425D27A5" w:rsidR="001D784E" w:rsidRPr="006F0F27" w:rsidRDefault="001D784E" w:rsidP="001D784E">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(a)</w:t>
      </w:r>
      <w:r w:rsidR="005C1530" w:rsidRPr="006F0F27">
        <w:rPr>
          <w:rFonts w:ascii="標楷體" w:eastAsia="標楷體" w:hAnsi="標楷體" w:cs="Arial" w:hint="eastAsia"/>
          <w:color w:val="404040"/>
          <w:sz w:val="28"/>
          <w:szCs w:val="28"/>
        </w:rPr>
        <w:t>冬季</w:t>
      </w:r>
      <w:r w:rsidR="005C1530" w:rsidRPr="006F0F27">
        <w:rPr>
          <w:rFonts w:ascii="標楷體" w:eastAsia="標楷體" w:hAnsi="標楷體" w:cs="Arial"/>
          <w:color w:val="404040"/>
          <w:sz w:val="28"/>
          <w:szCs w:val="28"/>
        </w:rPr>
        <w:t>世界壯年運動會</w:t>
      </w:r>
    </w:p>
    <w:p w14:paraId="58B92F0B" w14:textId="385B374A" w:rsidR="001D784E" w:rsidRPr="006F0F27" w:rsidRDefault="001D784E" w:rsidP="001D784E">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(b)</w:t>
      </w:r>
      <w:r w:rsidR="005C1530" w:rsidRPr="006F0F27">
        <w:rPr>
          <w:rFonts w:ascii="標楷體" w:eastAsia="標楷體" w:hAnsi="標楷體" w:cs="Arial" w:hint="eastAsia"/>
          <w:color w:val="404040"/>
          <w:kern w:val="0"/>
          <w:sz w:val="28"/>
          <w:szCs w:val="28"/>
        </w:rPr>
        <w:t>世界大學運動會</w:t>
      </w:r>
    </w:p>
    <w:p w14:paraId="534E9DEC" w14:textId="73113CDB" w:rsidR="001D784E" w:rsidRPr="006F0F27" w:rsidRDefault="001D784E" w:rsidP="001D784E">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w:t>
      </w:r>
      <w:r w:rsidR="005C1530" w:rsidRPr="006F0F27">
        <w:rPr>
          <w:rFonts w:ascii="標楷體" w:eastAsia="標楷體" w:hAnsi="標楷體" w:cs="Arial"/>
          <w:color w:val="404040"/>
          <w:sz w:val="28"/>
          <w:szCs w:val="28"/>
        </w:rPr>
        <w:t>泛美壯年運動會</w:t>
      </w:r>
    </w:p>
    <w:p w14:paraId="0A0D5A47" w14:textId="53603B42" w:rsidR="001D784E" w:rsidRDefault="001D784E" w:rsidP="001D784E">
      <w:pPr>
        <w:spacing w:line="480" w:lineRule="exact"/>
        <w:rPr>
          <w:rFonts w:ascii="標楷體" w:eastAsia="標楷體" w:hAnsi="標楷體" w:cs="Arial"/>
          <w:color w:val="404040"/>
          <w:sz w:val="28"/>
          <w:szCs w:val="28"/>
        </w:rPr>
      </w:pPr>
      <w:r w:rsidRPr="006F0F27">
        <w:rPr>
          <w:rFonts w:ascii="標楷體" w:eastAsia="標楷體" w:hAnsi="標楷體" w:cs="Arial" w:hint="eastAsia"/>
          <w:color w:val="404040"/>
          <w:kern w:val="0"/>
          <w:sz w:val="28"/>
          <w:szCs w:val="28"/>
        </w:rPr>
        <w:t>(d)</w:t>
      </w:r>
      <w:r w:rsidR="005C1530" w:rsidRPr="006F0F27">
        <w:rPr>
          <w:rFonts w:ascii="標楷體" w:eastAsia="標楷體" w:hAnsi="標楷體" w:cs="Arial"/>
          <w:color w:val="404040"/>
          <w:sz w:val="28"/>
          <w:szCs w:val="28"/>
        </w:rPr>
        <w:t>歐洲壯年運動會</w:t>
      </w:r>
    </w:p>
    <w:p w14:paraId="2DCE2806" w14:textId="77777777" w:rsidR="006F0F27" w:rsidRPr="006F0F27" w:rsidRDefault="006F0F27" w:rsidP="001D784E">
      <w:pPr>
        <w:spacing w:line="480" w:lineRule="exact"/>
        <w:rPr>
          <w:rFonts w:ascii="標楷體" w:eastAsia="標楷體" w:hAnsi="標楷體" w:cs="Arial"/>
          <w:color w:val="404040"/>
          <w:kern w:val="0"/>
          <w:sz w:val="28"/>
          <w:szCs w:val="28"/>
        </w:rPr>
      </w:pPr>
    </w:p>
    <w:p w14:paraId="4EE692F5" w14:textId="772090F7" w:rsidR="005F50D8" w:rsidRPr="006F0F27" w:rsidRDefault="005F50D8" w:rsidP="005F50D8">
      <w:pPr>
        <w:spacing w:line="480" w:lineRule="exact"/>
        <w:rPr>
          <w:rFonts w:ascii="標楷體" w:eastAsia="標楷體" w:hAnsi="標楷體" w:cs="Arial"/>
          <w:color w:val="FF0000"/>
          <w:kern w:val="0"/>
          <w:sz w:val="28"/>
          <w:szCs w:val="28"/>
        </w:rPr>
      </w:pPr>
      <w:r w:rsidRPr="006F0F27">
        <w:rPr>
          <w:rFonts w:ascii="標楷體" w:eastAsia="標楷體" w:hAnsi="標楷體" w:cs="Arial" w:hint="eastAsia"/>
          <w:color w:val="404040"/>
          <w:kern w:val="0"/>
          <w:sz w:val="28"/>
          <w:szCs w:val="28"/>
        </w:rPr>
        <w:t>3.奧運、</w:t>
      </w:r>
      <w:r w:rsidRPr="006F0F27">
        <w:rPr>
          <w:rFonts w:ascii="標楷體" w:eastAsia="標楷體" w:hAnsi="標楷體" w:cs="Arial"/>
          <w:color w:val="404040"/>
          <w:sz w:val="28"/>
          <w:szCs w:val="28"/>
        </w:rPr>
        <w:t>IMGA</w:t>
      </w:r>
      <w:r w:rsidRPr="006F0F27">
        <w:rPr>
          <w:rFonts w:ascii="標楷體" w:eastAsia="標楷體" w:hAnsi="標楷體" w:cs="Arial" w:hint="eastAsia"/>
          <w:color w:val="404040"/>
          <w:kern w:val="0"/>
          <w:sz w:val="28"/>
          <w:szCs w:val="28"/>
        </w:rPr>
        <w:t xml:space="preserve"> 跟雙北世壯運的標誌都用哪五種顏色代表世界各文化的合作與相容？(單選)</w:t>
      </w:r>
    </w:p>
    <w:p w14:paraId="7EA0A973" w14:textId="05B41563" w:rsidR="005F50D8" w:rsidRPr="006F0F27" w:rsidRDefault="005F50D8" w:rsidP="005F50D8">
      <w:pPr>
        <w:spacing w:line="480" w:lineRule="exact"/>
        <w:rPr>
          <w:rFonts w:ascii="標楷體" w:eastAsia="標楷體" w:hAnsi="標楷體"/>
          <w:color w:val="202122"/>
          <w:kern w:val="0"/>
          <w:sz w:val="28"/>
          <w:szCs w:val="28"/>
        </w:rPr>
      </w:pPr>
      <w:r w:rsidRPr="006F0F27">
        <w:rPr>
          <w:rFonts w:ascii="標楷體" w:eastAsia="標楷體" w:hAnsi="標楷體" w:cs="Arial" w:hint="eastAsia"/>
          <w:color w:val="404040"/>
          <w:kern w:val="0"/>
          <w:sz w:val="28"/>
          <w:szCs w:val="28"/>
        </w:rPr>
        <w:t>(a)</w:t>
      </w:r>
      <w:r w:rsidRPr="006F0F27">
        <w:t xml:space="preserve"> </w:t>
      </w:r>
      <w:hyperlink r:id="rId48" w:tooltip="藍" w:history="1">
        <w:r w:rsidRPr="006F0F27">
          <w:rPr>
            <w:rFonts w:ascii="標楷體" w:eastAsia="標楷體" w:hAnsi="標楷體"/>
            <w:color w:val="202122"/>
            <w:kern w:val="0"/>
            <w:sz w:val="28"/>
            <w:szCs w:val="28"/>
          </w:rPr>
          <w:t>藍</w:t>
        </w:r>
      </w:hyperlink>
      <w:r w:rsidRPr="006F0F27">
        <w:rPr>
          <w:rFonts w:ascii="標楷體" w:eastAsia="標楷體" w:hAnsi="標楷體"/>
          <w:color w:val="202122"/>
          <w:kern w:val="0"/>
          <w:sz w:val="28"/>
          <w:szCs w:val="28"/>
        </w:rPr>
        <w:t>、</w:t>
      </w:r>
      <w:r w:rsidRPr="006F0F27">
        <w:rPr>
          <w:rFonts w:ascii="標楷體" w:eastAsia="標楷體" w:hAnsi="標楷體" w:hint="eastAsia"/>
          <w:color w:val="202122"/>
          <w:kern w:val="0"/>
          <w:sz w:val="28"/>
          <w:szCs w:val="28"/>
        </w:rPr>
        <w:t>灰</w:t>
      </w:r>
      <w:r w:rsidRPr="006F0F27">
        <w:rPr>
          <w:rFonts w:ascii="標楷體" w:eastAsia="標楷體" w:hAnsi="標楷體"/>
          <w:color w:val="202122"/>
          <w:kern w:val="0"/>
          <w:sz w:val="28"/>
          <w:szCs w:val="28"/>
        </w:rPr>
        <w:t>、</w:t>
      </w:r>
      <w:hyperlink r:id="rId49" w:tooltip="黑" w:history="1">
        <w:r w:rsidRPr="006F0F27">
          <w:rPr>
            <w:rFonts w:ascii="標楷體" w:eastAsia="標楷體" w:hAnsi="標楷體"/>
            <w:color w:val="202122"/>
            <w:kern w:val="0"/>
            <w:sz w:val="28"/>
            <w:szCs w:val="28"/>
          </w:rPr>
          <w:t>黑</w:t>
        </w:r>
      </w:hyperlink>
      <w:r w:rsidRPr="006F0F27">
        <w:rPr>
          <w:rFonts w:ascii="標楷體" w:eastAsia="標楷體" w:hAnsi="標楷體"/>
          <w:color w:val="202122"/>
          <w:kern w:val="0"/>
          <w:sz w:val="28"/>
          <w:szCs w:val="28"/>
        </w:rPr>
        <w:t>、</w:t>
      </w:r>
      <w:hyperlink r:id="rId50" w:tooltip="綠" w:history="1">
        <w:r w:rsidRPr="006F0F27">
          <w:rPr>
            <w:rFonts w:ascii="標楷體" w:eastAsia="標楷體" w:hAnsi="標楷體"/>
            <w:color w:val="202122"/>
            <w:kern w:val="0"/>
            <w:sz w:val="28"/>
            <w:szCs w:val="28"/>
          </w:rPr>
          <w:t>綠</w:t>
        </w:r>
      </w:hyperlink>
      <w:r w:rsidRPr="006F0F27">
        <w:rPr>
          <w:rFonts w:ascii="標楷體" w:eastAsia="標楷體" w:hAnsi="標楷體"/>
          <w:color w:val="202122"/>
          <w:kern w:val="0"/>
          <w:sz w:val="28"/>
          <w:szCs w:val="28"/>
        </w:rPr>
        <w:t>、</w:t>
      </w:r>
      <w:hyperlink r:id="rId51" w:tooltip="紅" w:history="1">
        <w:r w:rsidRPr="006F0F27">
          <w:rPr>
            <w:rFonts w:ascii="標楷體" w:eastAsia="標楷體" w:hAnsi="標楷體"/>
            <w:color w:val="202122"/>
            <w:kern w:val="0"/>
            <w:sz w:val="28"/>
            <w:szCs w:val="28"/>
          </w:rPr>
          <w:t>紅</w:t>
        </w:r>
      </w:hyperlink>
    </w:p>
    <w:p w14:paraId="7491A8EB" w14:textId="64AEB3D7" w:rsidR="005F50D8" w:rsidRPr="006F0F27" w:rsidRDefault="005F50D8" w:rsidP="005F50D8">
      <w:pPr>
        <w:spacing w:line="480" w:lineRule="exact"/>
        <w:rPr>
          <w:rFonts w:ascii="標楷體" w:eastAsia="標楷體" w:hAnsi="標楷體"/>
          <w:color w:val="202122"/>
          <w:kern w:val="0"/>
          <w:sz w:val="28"/>
          <w:szCs w:val="28"/>
        </w:rPr>
      </w:pPr>
      <w:r w:rsidRPr="006F0F27">
        <w:rPr>
          <w:rFonts w:ascii="標楷體" w:eastAsia="標楷體" w:hAnsi="標楷體" w:hint="eastAsia"/>
          <w:color w:val="202122"/>
          <w:kern w:val="0"/>
          <w:sz w:val="28"/>
          <w:szCs w:val="28"/>
        </w:rPr>
        <w:t>(b)</w:t>
      </w:r>
      <w:r w:rsidRPr="006F0F27">
        <w:rPr>
          <w:rFonts w:ascii="標楷體" w:eastAsia="標楷體" w:hAnsi="標楷體"/>
          <w:color w:val="202122"/>
          <w:kern w:val="0"/>
          <w:sz w:val="28"/>
          <w:szCs w:val="28"/>
        </w:rPr>
        <w:t xml:space="preserve"> </w:t>
      </w:r>
      <w:hyperlink r:id="rId52" w:tooltip="藍" w:history="1">
        <w:r w:rsidRPr="006F0F27">
          <w:rPr>
            <w:rFonts w:ascii="標楷體" w:eastAsia="標楷體" w:hAnsi="標楷體"/>
            <w:color w:val="202122"/>
            <w:kern w:val="0"/>
            <w:sz w:val="28"/>
            <w:szCs w:val="28"/>
          </w:rPr>
          <w:t>藍</w:t>
        </w:r>
      </w:hyperlink>
      <w:r w:rsidRPr="006F0F27">
        <w:rPr>
          <w:rFonts w:ascii="標楷體" w:eastAsia="標楷體" w:hAnsi="標楷體"/>
          <w:color w:val="202122"/>
          <w:kern w:val="0"/>
          <w:sz w:val="28"/>
          <w:szCs w:val="28"/>
        </w:rPr>
        <w:t>、</w:t>
      </w:r>
      <w:hyperlink r:id="rId53" w:tooltip="黃" w:history="1">
        <w:r w:rsidRPr="006F0F27">
          <w:rPr>
            <w:rFonts w:ascii="標楷體" w:eastAsia="標楷體" w:hAnsi="標楷體"/>
            <w:color w:val="202122"/>
            <w:kern w:val="0"/>
            <w:sz w:val="28"/>
            <w:szCs w:val="28"/>
          </w:rPr>
          <w:t>黃</w:t>
        </w:r>
      </w:hyperlink>
      <w:r w:rsidRPr="006F0F27">
        <w:rPr>
          <w:rFonts w:ascii="標楷體" w:eastAsia="標楷體" w:hAnsi="標楷體"/>
          <w:color w:val="202122"/>
          <w:kern w:val="0"/>
          <w:sz w:val="28"/>
          <w:szCs w:val="28"/>
        </w:rPr>
        <w:t>、</w:t>
      </w:r>
      <w:r w:rsidRPr="006F0F27">
        <w:rPr>
          <w:rFonts w:ascii="標楷體" w:eastAsia="標楷體" w:hAnsi="標楷體" w:hint="eastAsia"/>
          <w:color w:val="202122"/>
          <w:kern w:val="0"/>
          <w:sz w:val="28"/>
          <w:szCs w:val="28"/>
        </w:rPr>
        <w:t>白</w:t>
      </w:r>
      <w:r w:rsidRPr="006F0F27">
        <w:rPr>
          <w:rFonts w:ascii="標楷體" w:eastAsia="標楷體" w:hAnsi="標楷體"/>
          <w:color w:val="202122"/>
          <w:kern w:val="0"/>
          <w:sz w:val="28"/>
          <w:szCs w:val="28"/>
        </w:rPr>
        <w:t>、</w:t>
      </w:r>
      <w:hyperlink r:id="rId54" w:tooltip="綠" w:history="1">
        <w:r w:rsidRPr="006F0F27">
          <w:rPr>
            <w:rFonts w:ascii="標楷體" w:eastAsia="標楷體" w:hAnsi="標楷體"/>
            <w:color w:val="202122"/>
            <w:kern w:val="0"/>
            <w:sz w:val="28"/>
            <w:szCs w:val="28"/>
          </w:rPr>
          <w:t>綠</w:t>
        </w:r>
      </w:hyperlink>
      <w:r w:rsidRPr="006F0F27">
        <w:rPr>
          <w:rFonts w:ascii="標楷體" w:eastAsia="標楷體" w:hAnsi="標楷體"/>
          <w:color w:val="202122"/>
          <w:kern w:val="0"/>
          <w:sz w:val="28"/>
          <w:szCs w:val="28"/>
        </w:rPr>
        <w:t>、</w:t>
      </w:r>
      <w:hyperlink r:id="rId55" w:tooltip="紅" w:history="1">
        <w:r w:rsidRPr="006F0F27">
          <w:rPr>
            <w:rFonts w:ascii="標楷體" w:eastAsia="標楷體" w:hAnsi="標楷體"/>
            <w:color w:val="202122"/>
            <w:kern w:val="0"/>
            <w:sz w:val="28"/>
            <w:szCs w:val="28"/>
          </w:rPr>
          <w:t>紅</w:t>
        </w:r>
      </w:hyperlink>
    </w:p>
    <w:p w14:paraId="130A413A" w14:textId="0EFBD35D" w:rsidR="005F50D8" w:rsidRPr="006F0F27" w:rsidRDefault="005F50D8" w:rsidP="005F50D8">
      <w:pPr>
        <w:spacing w:line="480" w:lineRule="exact"/>
        <w:rPr>
          <w:rFonts w:ascii="標楷體" w:eastAsia="標楷體" w:hAnsi="標楷體"/>
          <w:color w:val="202122"/>
          <w:kern w:val="0"/>
          <w:sz w:val="28"/>
          <w:szCs w:val="28"/>
        </w:rPr>
      </w:pPr>
      <w:r w:rsidRPr="006F0F27">
        <w:rPr>
          <w:rFonts w:ascii="標楷體" w:eastAsia="標楷體" w:hAnsi="標楷體" w:hint="eastAsia"/>
          <w:color w:val="202122"/>
          <w:kern w:val="0"/>
          <w:sz w:val="28"/>
          <w:szCs w:val="28"/>
        </w:rPr>
        <w:t>(c)</w:t>
      </w:r>
      <w:r w:rsidRPr="006F0F27">
        <w:rPr>
          <w:rFonts w:ascii="標楷體" w:eastAsia="標楷體" w:hAnsi="標楷體"/>
          <w:color w:val="202122"/>
          <w:kern w:val="0"/>
          <w:sz w:val="28"/>
          <w:szCs w:val="28"/>
        </w:rPr>
        <w:t xml:space="preserve"> </w:t>
      </w:r>
      <w:hyperlink r:id="rId56" w:tooltip="藍" w:history="1">
        <w:r w:rsidRPr="006F0F27">
          <w:rPr>
            <w:rFonts w:ascii="標楷體" w:eastAsia="標楷體" w:hAnsi="標楷體"/>
            <w:color w:val="202122"/>
            <w:kern w:val="0"/>
            <w:sz w:val="28"/>
            <w:szCs w:val="28"/>
          </w:rPr>
          <w:t>藍</w:t>
        </w:r>
      </w:hyperlink>
      <w:r w:rsidRPr="006F0F27">
        <w:rPr>
          <w:rFonts w:ascii="標楷體" w:eastAsia="標楷體" w:hAnsi="標楷體"/>
          <w:color w:val="202122"/>
          <w:kern w:val="0"/>
          <w:sz w:val="28"/>
          <w:szCs w:val="28"/>
        </w:rPr>
        <w:t>、</w:t>
      </w:r>
      <w:hyperlink r:id="rId57" w:tooltip="黃" w:history="1">
        <w:r w:rsidRPr="006F0F27">
          <w:rPr>
            <w:rFonts w:ascii="標楷體" w:eastAsia="標楷體" w:hAnsi="標楷體"/>
            <w:color w:val="202122"/>
            <w:kern w:val="0"/>
            <w:sz w:val="28"/>
            <w:szCs w:val="28"/>
          </w:rPr>
          <w:t>黃</w:t>
        </w:r>
      </w:hyperlink>
      <w:r w:rsidRPr="006F0F27">
        <w:rPr>
          <w:rFonts w:ascii="標楷體" w:eastAsia="標楷體" w:hAnsi="標楷體"/>
          <w:color w:val="202122"/>
          <w:kern w:val="0"/>
          <w:sz w:val="28"/>
          <w:szCs w:val="28"/>
        </w:rPr>
        <w:t>、</w:t>
      </w:r>
      <w:hyperlink r:id="rId58" w:tooltip="黑" w:history="1">
        <w:r w:rsidRPr="006F0F27">
          <w:rPr>
            <w:rFonts w:ascii="標楷體" w:eastAsia="標楷體" w:hAnsi="標楷體"/>
            <w:color w:val="202122"/>
            <w:kern w:val="0"/>
            <w:sz w:val="28"/>
            <w:szCs w:val="28"/>
          </w:rPr>
          <w:t>黑</w:t>
        </w:r>
      </w:hyperlink>
      <w:r w:rsidRPr="006F0F27">
        <w:rPr>
          <w:rFonts w:ascii="標楷體" w:eastAsia="標楷體" w:hAnsi="標楷體"/>
          <w:color w:val="202122"/>
          <w:kern w:val="0"/>
          <w:sz w:val="28"/>
          <w:szCs w:val="28"/>
        </w:rPr>
        <w:t>、</w:t>
      </w:r>
      <w:r w:rsidRPr="006F0F27">
        <w:rPr>
          <w:rFonts w:ascii="標楷體" w:eastAsia="標楷體" w:hAnsi="標楷體" w:hint="eastAsia"/>
          <w:color w:val="202122"/>
          <w:kern w:val="0"/>
          <w:sz w:val="28"/>
          <w:szCs w:val="28"/>
        </w:rPr>
        <w:t>紫</w:t>
      </w:r>
      <w:r w:rsidRPr="006F0F27">
        <w:rPr>
          <w:rFonts w:ascii="標楷體" w:eastAsia="標楷體" w:hAnsi="標楷體"/>
          <w:color w:val="202122"/>
          <w:kern w:val="0"/>
          <w:sz w:val="28"/>
          <w:szCs w:val="28"/>
        </w:rPr>
        <w:t>、</w:t>
      </w:r>
      <w:hyperlink r:id="rId59" w:tooltip="紅" w:history="1">
        <w:r w:rsidRPr="006F0F27">
          <w:rPr>
            <w:rFonts w:ascii="標楷體" w:eastAsia="標楷體" w:hAnsi="標楷體"/>
            <w:color w:val="202122"/>
            <w:kern w:val="0"/>
            <w:sz w:val="28"/>
            <w:szCs w:val="28"/>
          </w:rPr>
          <w:t>紅</w:t>
        </w:r>
      </w:hyperlink>
    </w:p>
    <w:p w14:paraId="0B74F94F" w14:textId="376656B5" w:rsidR="005F50D8" w:rsidRDefault="005F50D8" w:rsidP="005F50D8">
      <w:pPr>
        <w:spacing w:line="480" w:lineRule="exact"/>
        <w:rPr>
          <w:rFonts w:ascii="標楷體" w:eastAsia="標楷體" w:hAnsi="標楷體"/>
          <w:color w:val="202122"/>
          <w:kern w:val="0"/>
          <w:sz w:val="28"/>
          <w:szCs w:val="28"/>
        </w:rPr>
      </w:pPr>
      <w:r w:rsidRPr="006F0F27">
        <w:rPr>
          <w:rFonts w:ascii="標楷體" w:eastAsia="標楷體" w:hAnsi="標楷體" w:hint="eastAsia"/>
          <w:color w:val="202122"/>
          <w:kern w:val="0"/>
          <w:sz w:val="28"/>
          <w:szCs w:val="28"/>
        </w:rPr>
        <w:t>(d)</w:t>
      </w:r>
      <w:r w:rsidRPr="006F0F27">
        <w:rPr>
          <w:rFonts w:ascii="標楷體" w:eastAsia="標楷體" w:hAnsi="標楷體"/>
          <w:color w:val="202122"/>
          <w:kern w:val="0"/>
          <w:sz w:val="28"/>
          <w:szCs w:val="28"/>
        </w:rPr>
        <w:t xml:space="preserve"> </w:t>
      </w:r>
      <w:hyperlink r:id="rId60" w:tooltip="藍" w:history="1">
        <w:r w:rsidRPr="006F0F27">
          <w:rPr>
            <w:rFonts w:ascii="標楷體" w:eastAsia="標楷體" w:hAnsi="標楷體"/>
            <w:color w:val="202122"/>
            <w:kern w:val="0"/>
            <w:sz w:val="28"/>
            <w:szCs w:val="28"/>
          </w:rPr>
          <w:t>藍</w:t>
        </w:r>
      </w:hyperlink>
      <w:r w:rsidRPr="006F0F27">
        <w:rPr>
          <w:rFonts w:ascii="標楷體" w:eastAsia="標楷體" w:hAnsi="標楷體"/>
          <w:color w:val="202122"/>
          <w:kern w:val="0"/>
          <w:sz w:val="28"/>
          <w:szCs w:val="28"/>
        </w:rPr>
        <w:t>、</w:t>
      </w:r>
      <w:hyperlink r:id="rId61" w:tooltip="黃" w:history="1">
        <w:r w:rsidRPr="006F0F27">
          <w:rPr>
            <w:rFonts w:ascii="標楷體" w:eastAsia="標楷體" w:hAnsi="標楷體"/>
            <w:color w:val="202122"/>
            <w:kern w:val="0"/>
            <w:sz w:val="28"/>
            <w:szCs w:val="28"/>
          </w:rPr>
          <w:t>黃</w:t>
        </w:r>
      </w:hyperlink>
      <w:r w:rsidRPr="006F0F27">
        <w:rPr>
          <w:rFonts w:ascii="標楷體" w:eastAsia="標楷體" w:hAnsi="標楷體"/>
          <w:color w:val="202122"/>
          <w:kern w:val="0"/>
          <w:sz w:val="28"/>
          <w:szCs w:val="28"/>
        </w:rPr>
        <w:t>、</w:t>
      </w:r>
      <w:hyperlink r:id="rId62" w:tooltip="黑" w:history="1">
        <w:r w:rsidRPr="006F0F27">
          <w:rPr>
            <w:rFonts w:ascii="標楷體" w:eastAsia="標楷體" w:hAnsi="標楷體"/>
            <w:color w:val="202122"/>
            <w:kern w:val="0"/>
            <w:sz w:val="28"/>
            <w:szCs w:val="28"/>
          </w:rPr>
          <w:t>黑</w:t>
        </w:r>
      </w:hyperlink>
      <w:r w:rsidRPr="006F0F27">
        <w:rPr>
          <w:rFonts w:ascii="標楷體" w:eastAsia="標楷體" w:hAnsi="標楷體"/>
          <w:color w:val="202122"/>
          <w:kern w:val="0"/>
          <w:sz w:val="28"/>
          <w:szCs w:val="28"/>
        </w:rPr>
        <w:t>、</w:t>
      </w:r>
      <w:hyperlink r:id="rId63" w:tooltip="綠" w:history="1">
        <w:r w:rsidRPr="006F0F27">
          <w:rPr>
            <w:rFonts w:ascii="標楷體" w:eastAsia="標楷體" w:hAnsi="標楷體"/>
            <w:color w:val="202122"/>
            <w:kern w:val="0"/>
            <w:sz w:val="28"/>
            <w:szCs w:val="28"/>
          </w:rPr>
          <w:t>綠</w:t>
        </w:r>
      </w:hyperlink>
      <w:r w:rsidRPr="006F0F27">
        <w:rPr>
          <w:rFonts w:ascii="標楷體" w:eastAsia="標楷體" w:hAnsi="標楷體"/>
          <w:color w:val="202122"/>
          <w:kern w:val="0"/>
          <w:sz w:val="28"/>
          <w:szCs w:val="28"/>
        </w:rPr>
        <w:t>、</w:t>
      </w:r>
      <w:hyperlink r:id="rId64" w:tooltip="紅" w:history="1">
        <w:r w:rsidRPr="006F0F27">
          <w:rPr>
            <w:rFonts w:ascii="標楷體" w:eastAsia="標楷體" w:hAnsi="標楷體"/>
            <w:color w:val="202122"/>
            <w:kern w:val="0"/>
            <w:sz w:val="28"/>
            <w:szCs w:val="28"/>
          </w:rPr>
          <w:t>紅</w:t>
        </w:r>
      </w:hyperlink>
    </w:p>
    <w:p w14:paraId="6C1924B5" w14:textId="77777777" w:rsidR="006F0F27" w:rsidRPr="006F0F27" w:rsidRDefault="006F0F27" w:rsidP="005F50D8">
      <w:pPr>
        <w:spacing w:line="480" w:lineRule="exact"/>
        <w:rPr>
          <w:rFonts w:ascii="標楷體" w:eastAsia="標楷體" w:hAnsi="標楷體" w:cs="Arial"/>
          <w:color w:val="404040"/>
          <w:kern w:val="0"/>
          <w:sz w:val="28"/>
          <w:szCs w:val="28"/>
        </w:rPr>
      </w:pPr>
    </w:p>
    <w:p w14:paraId="1445BD92" w14:textId="5B81AC96" w:rsidR="00017917" w:rsidRPr="006F0F27" w:rsidRDefault="00F73B1E" w:rsidP="00081DA1">
      <w:pPr>
        <w:spacing w:line="480" w:lineRule="exact"/>
        <w:ind w:left="280" w:hangingChars="100" w:hanging="280"/>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4</w:t>
      </w:r>
      <w:r w:rsidR="005F50D8" w:rsidRPr="006F0F27">
        <w:rPr>
          <w:rFonts w:ascii="標楷體" w:eastAsia="標楷體" w:hAnsi="標楷體" w:cs="Arial" w:hint="eastAsia"/>
          <w:color w:val="404040"/>
          <w:kern w:val="0"/>
          <w:sz w:val="28"/>
          <w:szCs w:val="28"/>
        </w:rPr>
        <w:t>.</w:t>
      </w:r>
      <w:r w:rsidR="00017917" w:rsidRPr="006F0F27">
        <w:rPr>
          <w:rFonts w:ascii="標楷體" w:eastAsia="標楷體" w:hAnsi="標楷體" w:cs="Arial" w:hint="eastAsia"/>
          <w:color w:val="404040"/>
          <w:kern w:val="0"/>
          <w:sz w:val="28"/>
          <w:szCs w:val="28"/>
        </w:rPr>
        <w:t>以下哪些是</w:t>
      </w:r>
      <w:r w:rsidR="00017917" w:rsidRPr="006F0F27">
        <w:rPr>
          <w:rFonts w:ascii="標楷體" w:eastAsia="標楷體" w:hAnsi="標楷體" w:cs="Arial" w:hint="eastAsia"/>
          <w:color w:val="404040"/>
          <w:sz w:val="28"/>
          <w:szCs w:val="28"/>
        </w:rPr>
        <w:t>2025雙北世壯運辦理的帕拉體育競賽項目</w:t>
      </w:r>
      <w:r w:rsidR="00017917" w:rsidRPr="006F0F27">
        <w:rPr>
          <w:rFonts w:ascii="標楷體" w:eastAsia="標楷體" w:hAnsi="標楷體" w:cs="Arial" w:hint="eastAsia"/>
          <w:color w:val="404040"/>
          <w:kern w:val="0"/>
          <w:sz w:val="28"/>
          <w:szCs w:val="28"/>
        </w:rPr>
        <w:t>？(複選</w:t>
      </w:r>
      <w:r w:rsidR="00081DA1" w:rsidRPr="006F0F27">
        <w:rPr>
          <w:rFonts w:ascii="標楷體" w:eastAsia="標楷體" w:hAnsi="標楷體" w:cs="Arial" w:hint="eastAsia"/>
          <w:color w:val="404040"/>
          <w:kern w:val="0"/>
          <w:sz w:val="28"/>
          <w:szCs w:val="28"/>
        </w:rPr>
        <w:t>，答案至少兩項</w:t>
      </w:r>
      <w:r w:rsidR="00017917" w:rsidRPr="006F0F27">
        <w:rPr>
          <w:rFonts w:ascii="標楷體" w:eastAsia="標楷體" w:hAnsi="標楷體" w:cs="Arial" w:hint="eastAsia"/>
          <w:color w:val="404040"/>
          <w:kern w:val="0"/>
          <w:sz w:val="28"/>
          <w:szCs w:val="28"/>
        </w:rPr>
        <w:t>)</w:t>
      </w:r>
    </w:p>
    <w:p w14:paraId="7BC062DE" w14:textId="7912AB23" w:rsidR="00017917" w:rsidRPr="006F0F27" w:rsidRDefault="00017917" w:rsidP="00017917">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(a)水上運動(游泳)</w:t>
      </w:r>
      <w:r w:rsidRPr="006F0F27">
        <w:rPr>
          <w:rFonts w:ascii="標楷體" w:eastAsia="標楷體" w:hAnsi="標楷體" w:cs="Arial"/>
          <w:color w:val="404040"/>
          <w:kern w:val="0"/>
          <w:sz w:val="28"/>
          <w:szCs w:val="28"/>
        </w:rPr>
        <w:t xml:space="preserve"> </w:t>
      </w:r>
    </w:p>
    <w:p w14:paraId="02E18368" w14:textId="05EBB3F4" w:rsidR="00017917" w:rsidRPr="006F0F27" w:rsidRDefault="00017917" w:rsidP="00017917">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(b)籃球</w:t>
      </w:r>
    </w:p>
    <w:p w14:paraId="207AD22C" w14:textId="3E633EFA" w:rsidR="00017917" w:rsidRPr="006F0F27" w:rsidRDefault="00017917" w:rsidP="00E229F0">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(c)桌球</w:t>
      </w:r>
    </w:p>
    <w:p w14:paraId="22DDADF7" w14:textId="3121AEE9" w:rsidR="00017917" w:rsidRDefault="00017917" w:rsidP="00E229F0">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(d)空手道</w:t>
      </w:r>
    </w:p>
    <w:p w14:paraId="743FDF82" w14:textId="77777777" w:rsidR="006F0F27" w:rsidRPr="006F0F27" w:rsidRDefault="006F0F27" w:rsidP="00E229F0">
      <w:pPr>
        <w:spacing w:line="480" w:lineRule="exact"/>
        <w:rPr>
          <w:rFonts w:ascii="標楷體" w:eastAsia="標楷體" w:hAnsi="標楷體" w:cs="Arial"/>
          <w:color w:val="404040"/>
          <w:kern w:val="0"/>
          <w:sz w:val="28"/>
          <w:szCs w:val="28"/>
        </w:rPr>
      </w:pPr>
    </w:p>
    <w:p w14:paraId="1DB5CC88" w14:textId="32F0BBEE" w:rsidR="0027778E" w:rsidRPr="006F0F27" w:rsidRDefault="00017917" w:rsidP="00E229F0">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t>5</w:t>
      </w:r>
      <w:r w:rsidRPr="006F0F27">
        <w:rPr>
          <w:rFonts w:ascii="標楷體" w:eastAsia="標楷體" w:hAnsi="標楷體" w:cs="Arial"/>
          <w:color w:val="404040"/>
          <w:kern w:val="0"/>
          <w:sz w:val="28"/>
          <w:szCs w:val="28"/>
        </w:rPr>
        <w:t>.</w:t>
      </w:r>
      <w:r w:rsidRPr="006F0F27">
        <w:rPr>
          <w:rFonts w:ascii="標楷體" w:eastAsia="標楷體" w:hAnsi="標楷體" w:cs="Arial" w:hint="eastAsia"/>
          <w:color w:val="404040"/>
          <w:kern w:val="0"/>
          <w:sz w:val="28"/>
          <w:szCs w:val="28"/>
        </w:rPr>
        <w:t>什麼是帕拉選手？</w:t>
      </w:r>
    </w:p>
    <w:p w14:paraId="58666D88" w14:textId="3E9339EB" w:rsidR="00017917" w:rsidRDefault="00017917" w:rsidP="00081DA1">
      <w:pPr>
        <w:spacing w:line="480" w:lineRule="exact"/>
        <w:ind w:left="560" w:hangingChars="200" w:hanging="560"/>
        <w:rPr>
          <w:rFonts w:ascii="標楷體" w:eastAsia="標楷體" w:hAnsi="標楷體"/>
          <w:color w:val="FF0000"/>
          <w:kern w:val="0"/>
          <w:sz w:val="28"/>
          <w:szCs w:val="28"/>
          <w:u w:val="single"/>
        </w:rPr>
      </w:pPr>
      <w:r w:rsidRPr="006F0F27">
        <w:rPr>
          <w:rFonts w:ascii="標楷體" w:eastAsia="標楷體" w:hAnsi="標楷體" w:cs="Arial" w:hint="eastAsia"/>
          <w:color w:val="404040"/>
          <w:kern w:val="0"/>
          <w:sz w:val="28"/>
          <w:szCs w:val="28"/>
        </w:rPr>
        <w:t>答：</w:t>
      </w:r>
      <w:r w:rsidR="006F0F27" w:rsidRPr="006F0F27">
        <w:rPr>
          <w:rFonts w:ascii="標楷體" w:eastAsia="標楷體" w:hAnsi="標楷體" w:cs="Arial"/>
          <w:kern w:val="0"/>
          <w:sz w:val="28"/>
          <w:szCs w:val="28"/>
        </w:rPr>
        <w:t>______________________________________________________________</w:t>
      </w:r>
    </w:p>
    <w:p w14:paraId="1E417DE8" w14:textId="77777777" w:rsidR="006F0F27" w:rsidRPr="006F0F27" w:rsidRDefault="006F0F27" w:rsidP="00081DA1">
      <w:pPr>
        <w:spacing w:line="480" w:lineRule="exact"/>
        <w:ind w:left="560" w:hangingChars="200" w:hanging="560"/>
        <w:rPr>
          <w:rFonts w:ascii="標楷體" w:eastAsia="標楷體" w:hAnsi="標楷體" w:cs="Arial"/>
          <w:color w:val="FF0000"/>
          <w:kern w:val="0"/>
          <w:sz w:val="28"/>
          <w:szCs w:val="28"/>
          <w:u w:val="single"/>
        </w:rPr>
      </w:pPr>
    </w:p>
    <w:p w14:paraId="13AE0D68" w14:textId="4FDC1F53" w:rsidR="0027778E" w:rsidRPr="006F0F27" w:rsidRDefault="00017917" w:rsidP="00E229F0">
      <w:pPr>
        <w:spacing w:line="480" w:lineRule="exact"/>
        <w:rPr>
          <w:rFonts w:ascii="標楷體" w:eastAsia="標楷體" w:hAnsi="標楷體" w:cs="Arial"/>
          <w:color w:val="404040"/>
          <w:kern w:val="0"/>
          <w:sz w:val="28"/>
          <w:szCs w:val="28"/>
        </w:rPr>
      </w:pPr>
      <w:r w:rsidRPr="006F0F27">
        <w:rPr>
          <w:rFonts w:ascii="標楷體" w:eastAsia="標楷體" w:hAnsi="標楷體" w:cs="Arial" w:hint="eastAsia"/>
          <w:color w:val="404040"/>
          <w:kern w:val="0"/>
          <w:sz w:val="28"/>
          <w:szCs w:val="28"/>
        </w:rPr>
        <w:lastRenderedPageBreak/>
        <w:t>6.請寫出</w:t>
      </w:r>
      <w:r w:rsidR="004A55B0" w:rsidRPr="006F0F27">
        <w:rPr>
          <w:rFonts w:ascii="標楷體" w:eastAsia="標楷體" w:hAnsi="標楷體" w:cs="Arial" w:hint="eastAsia"/>
          <w:color w:val="404040"/>
          <w:kern w:val="0"/>
          <w:sz w:val="28"/>
          <w:szCs w:val="28"/>
        </w:rPr>
        <w:t>3項</w:t>
      </w:r>
      <w:r w:rsidRPr="006F0F27">
        <w:rPr>
          <w:rFonts w:ascii="標楷體" w:eastAsia="標楷體" w:hAnsi="標楷體" w:cs="Arial" w:hint="eastAsia"/>
          <w:color w:val="404040"/>
          <w:kern w:val="0"/>
          <w:sz w:val="28"/>
          <w:szCs w:val="28"/>
        </w:rPr>
        <w:t>2025雙北世壯運想落實的聯合國永續</w:t>
      </w:r>
      <w:r w:rsidR="004A55B0" w:rsidRPr="006F0F27">
        <w:rPr>
          <w:rFonts w:ascii="標楷體" w:eastAsia="標楷體" w:hAnsi="標楷體" w:cs="Arial" w:hint="eastAsia"/>
          <w:color w:val="404040"/>
          <w:kern w:val="0"/>
          <w:sz w:val="28"/>
          <w:szCs w:val="28"/>
        </w:rPr>
        <w:t>發展目標(SDGs)</w:t>
      </w:r>
    </w:p>
    <w:p w14:paraId="152471AA" w14:textId="4D8D681D" w:rsidR="00081DA1" w:rsidRPr="00081DA1" w:rsidRDefault="004A55B0" w:rsidP="006F0F27">
      <w:pPr>
        <w:spacing w:line="480" w:lineRule="exact"/>
        <w:rPr>
          <w:rFonts w:ascii="標楷體" w:eastAsia="標楷體" w:hAnsi="標楷體" w:cs="Arial"/>
          <w:color w:val="FF0000"/>
          <w:kern w:val="0"/>
          <w:sz w:val="28"/>
          <w:szCs w:val="28"/>
          <w:u w:val="single"/>
        </w:rPr>
      </w:pPr>
      <w:r w:rsidRPr="006F0F27">
        <w:rPr>
          <w:rFonts w:ascii="標楷體" w:eastAsia="標楷體" w:hAnsi="標楷體" w:cs="Arial" w:hint="eastAsia"/>
          <w:color w:val="404040"/>
          <w:kern w:val="0"/>
          <w:sz w:val="28"/>
          <w:szCs w:val="28"/>
        </w:rPr>
        <w:t>答：</w:t>
      </w:r>
      <w:r w:rsidR="006F0F27" w:rsidRPr="006F0F27">
        <w:rPr>
          <w:rFonts w:ascii="標楷體" w:eastAsia="標楷體" w:hAnsi="標楷體" w:cs="Arial"/>
          <w:kern w:val="0"/>
          <w:sz w:val="28"/>
          <w:szCs w:val="28"/>
        </w:rPr>
        <w:t>______________________________________________________________</w:t>
      </w:r>
    </w:p>
    <w:sectPr w:rsidR="00081DA1" w:rsidRPr="00081DA1" w:rsidSect="003F70C4">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EE49" w14:textId="77777777" w:rsidR="0032173E" w:rsidRDefault="0032173E" w:rsidP="004A55B0">
      <w:r>
        <w:separator/>
      </w:r>
    </w:p>
  </w:endnote>
  <w:endnote w:type="continuationSeparator" w:id="0">
    <w:p w14:paraId="3F935865" w14:textId="77777777" w:rsidR="0032173E" w:rsidRDefault="0032173E" w:rsidP="004A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文鼎標楷注音">
    <w:panose1 w:val="020B0602010101010101"/>
    <w:charset w:val="88"/>
    <w:family w:val="swiss"/>
    <w:pitch w:val="variable"/>
    <w:sig w:usb0="800002E3" w:usb1="38CF7C7A" w:usb2="00000016" w:usb3="00000000" w:csb0="00100001" w:csb1="00000000"/>
  </w:font>
  <w:font w:name="Open Sans">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2A261" w14:textId="77777777" w:rsidR="0032173E" w:rsidRDefault="0032173E" w:rsidP="004A55B0">
      <w:r>
        <w:separator/>
      </w:r>
    </w:p>
  </w:footnote>
  <w:footnote w:type="continuationSeparator" w:id="0">
    <w:p w14:paraId="4CFD904B" w14:textId="77777777" w:rsidR="0032173E" w:rsidRDefault="0032173E" w:rsidP="004A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D45"/>
    <w:multiLevelType w:val="hybridMultilevel"/>
    <w:tmpl w:val="2034B834"/>
    <w:lvl w:ilvl="0" w:tplc="DAA47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D06C9D"/>
    <w:multiLevelType w:val="hybridMultilevel"/>
    <w:tmpl w:val="50F4104E"/>
    <w:lvl w:ilvl="0" w:tplc="F18AF91C">
      <w:start w:val="1"/>
      <w:numFmt w:val="decimal"/>
      <w:lvlText w:val="%1."/>
      <w:lvlJc w:val="left"/>
      <w:pPr>
        <w:ind w:left="360" w:hanging="360"/>
      </w:pPr>
      <w:rPr>
        <w:rFonts w:hint="default"/>
        <w:color w:val="4040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FE50AC"/>
    <w:multiLevelType w:val="hybridMultilevel"/>
    <w:tmpl w:val="39E8E942"/>
    <w:lvl w:ilvl="0" w:tplc="3E12C55E">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6A"/>
    <w:rsid w:val="00017917"/>
    <w:rsid w:val="00063357"/>
    <w:rsid w:val="00081DA1"/>
    <w:rsid w:val="000A6A78"/>
    <w:rsid w:val="000B6404"/>
    <w:rsid w:val="000C200E"/>
    <w:rsid w:val="000D0F15"/>
    <w:rsid w:val="001021F4"/>
    <w:rsid w:val="00155AA5"/>
    <w:rsid w:val="001A6422"/>
    <w:rsid w:val="001B29E7"/>
    <w:rsid w:val="001C34C2"/>
    <w:rsid w:val="001D784E"/>
    <w:rsid w:val="00213239"/>
    <w:rsid w:val="002317CC"/>
    <w:rsid w:val="002336E0"/>
    <w:rsid w:val="0023523B"/>
    <w:rsid w:val="00243B5A"/>
    <w:rsid w:val="0027087A"/>
    <w:rsid w:val="0027778E"/>
    <w:rsid w:val="002913E1"/>
    <w:rsid w:val="002A009D"/>
    <w:rsid w:val="002A3BA3"/>
    <w:rsid w:val="0030339C"/>
    <w:rsid w:val="00303870"/>
    <w:rsid w:val="003139B9"/>
    <w:rsid w:val="0032173E"/>
    <w:rsid w:val="00382A2B"/>
    <w:rsid w:val="00393461"/>
    <w:rsid w:val="003A4663"/>
    <w:rsid w:val="003B3F74"/>
    <w:rsid w:val="003C142E"/>
    <w:rsid w:val="003C5221"/>
    <w:rsid w:val="003F2304"/>
    <w:rsid w:val="003F4E44"/>
    <w:rsid w:val="003F70C4"/>
    <w:rsid w:val="00400D20"/>
    <w:rsid w:val="00424F85"/>
    <w:rsid w:val="0042508A"/>
    <w:rsid w:val="00425096"/>
    <w:rsid w:val="0046397A"/>
    <w:rsid w:val="00467725"/>
    <w:rsid w:val="00470170"/>
    <w:rsid w:val="00475743"/>
    <w:rsid w:val="00486596"/>
    <w:rsid w:val="0049343F"/>
    <w:rsid w:val="004967AB"/>
    <w:rsid w:val="004A55B0"/>
    <w:rsid w:val="004B641B"/>
    <w:rsid w:val="004B7014"/>
    <w:rsid w:val="004F1C75"/>
    <w:rsid w:val="004F65D7"/>
    <w:rsid w:val="0051485B"/>
    <w:rsid w:val="00515FBE"/>
    <w:rsid w:val="00530B0A"/>
    <w:rsid w:val="005351BA"/>
    <w:rsid w:val="00560FE8"/>
    <w:rsid w:val="00592EF2"/>
    <w:rsid w:val="005A5E65"/>
    <w:rsid w:val="005B07E8"/>
    <w:rsid w:val="005C1530"/>
    <w:rsid w:val="005E542F"/>
    <w:rsid w:val="005F50D8"/>
    <w:rsid w:val="005F7732"/>
    <w:rsid w:val="00607C91"/>
    <w:rsid w:val="00657098"/>
    <w:rsid w:val="006B28B6"/>
    <w:rsid w:val="006F0F27"/>
    <w:rsid w:val="00731C7E"/>
    <w:rsid w:val="00765515"/>
    <w:rsid w:val="007D118C"/>
    <w:rsid w:val="007E1BC6"/>
    <w:rsid w:val="00836F08"/>
    <w:rsid w:val="00863CDA"/>
    <w:rsid w:val="008A5CAC"/>
    <w:rsid w:val="008B13D8"/>
    <w:rsid w:val="00943B61"/>
    <w:rsid w:val="009602C4"/>
    <w:rsid w:val="00976485"/>
    <w:rsid w:val="00980481"/>
    <w:rsid w:val="009A6013"/>
    <w:rsid w:val="00A50B3D"/>
    <w:rsid w:val="00A71DFC"/>
    <w:rsid w:val="00AC71C4"/>
    <w:rsid w:val="00B731D0"/>
    <w:rsid w:val="00B92AAA"/>
    <w:rsid w:val="00BF676A"/>
    <w:rsid w:val="00C25856"/>
    <w:rsid w:val="00C52B17"/>
    <w:rsid w:val="00C671EB"/>
    <w:rsid w:val="00C878AD"/>
    <w:rsid w:val="00CF01F9"/>
    <w:rsid w:val="00CF798F"/>
    <w:rsid w:val="00D150C4"/>
    <w:rsid w:val="00D92E68"/>
    <w:rsid w:val="00DA6336"/>
    <w:rsid w:val="00DC1F67"/>
    <w:rsid w:val="00DF6C24"/>
    <w:rsid w:val="00E163EB"/>
    <w:rsid w:val="00E229F0"/>
    <w:rsid w:val="00E802D5"/>
    <w:rsid w:val="00EC03B7"/>
    <w:rsid w:val="00EE05D9"/>
    <w:rsid w:val="00EF303B"/>
    <w:rsid w:val="00F73B1E"/>
    <w:rsid w:val="00F772F0"/>
    <w:rsid w:val="00FE3292"/>
    <w:rsid w:val="00FF2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A210"/>
  <w15:chartTrackingRefBased/>
  <w15:docId w15:val="{916F80A6-D19A-43C7-9F91-FA6D357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6A"/>
    <w:pPr>
      <w:widowControl w:val="0"/>
    </w:pPr>
  </w:style>
  <w:style w:type="paragraph" w:styleId="1">
    <w:name w:val="heading 1"/>
    <w:basedOn w:val="a"/>
    <w:link w:val="10"/>
    <w:uiPriority w:val="9"/>
    <w:qFormat/>
    <w:rsid w:val="003C142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709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2913E1"/>
    <w:rPr>
      <w:color w:val="0000FF"/>
      <w:u w:val="single"/>
    </w:rPr>
  </w:style>
  <w:style w:type="paragraph" w:styleId="a4">
    <w:name w:val="List Paragraph"/>
    <w:basedOn w:val="a"/>
    <w:uiPriority w:val="34"/>
    <w:qFormat/>
    <w:rsid w:val="000D0F15"/>
    <w:pPr>
      <w:ind w:leftChars="200" w:left="480"/>
    </w:pPr>
  </w:style>
  <w:style w:type="table" w:styleId="a5">
    <w:name w:val="Table Grid"/>
    <w:basedOn w:val="a1"/>
    <w:uiPriority w:val="39"/>
    <w:rsid w:val="005A5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F70C4"/>
    <w:rPr>
      <w:color w:val="605E5C"/>
      <w:shd w:val="clear" w:color="auto" w:fill="E1DFDD"/>
    </w:rPr>
  </w:style>
  <w:style w:type="character" w:customStyle="1" w:styleId="10">
    <w:name w:val="標題 1 字元"/>
    <w:basedOn w:val="a0"/>
    <w:link w:val="1"/>
    <w:uiPriority w:val="9"/>
    <w:rsid w:val="003C142E"/>
    <w:rPr>
      <w:rFonts w:ascii="新細明體" w:eastAsia="新細明體" w:hAnsi="新細明體" w:cs="新細明體"/>
      <w:b/>
      <w:bCs/>
      <w:kern w:val="36"/>
      <w:sz w:val="48"/>
      <w:szCs w:val="48"/>
    </w:rPr>
  </w:style>
  <w:style w:type="character" w:customStyle="1" w:styleId="mw-page-title-main">
    <w:name w:val="mw-page-title-main"/>
    <w:basedOn w:val="a0"/>
    <w:rsid w:val="003C142E"/>
  </w:style>
  <w:style w:type="paragraph" w:styleId="a6">
    <w:name w:val="header"/>
    <w:basedOn w:val="a"/>
    <w:link w:val="a7"/>
    <w:uiPriority w:val="99"/>
    <w:unhideWhenUsed/>
    <w:rsid w:val="004A55B0"/>
    <w:pPr>
      <w:tabs>
        <w:tab w:val="center" w:pos="4153"/>
        <w:tab w:val="right" w:pos="8306"/>
      </w:tabs>
      <w:snapToGrid w:val="0"/>
    </w:pPr>
    <w:rPr>
      <w:sz w:val="20"/>
      <w:szCs w:val="20"/>
    </w:rPr>
  </w:style>
  <w:style w:type="character" w:customStyle="1" w:styleId="a7">
    <w:name w:val="頁首 字元"/>
    <w:basedOn w:val="a0"/>
    <w:link w:val="a6"/>
    <w:uiPriority w:val="99"/>
    <w:rsid w:val="004A55B0"/>
    <w:rPr>
      <w:sz w:val="20"/>
      <w:szCs w:val="20"/>
    </w:rPr>
  </w:style>
  <w:style w:type="paragraph" w:styleId="a8">
    <w:name w:val="footer"/>
    <w:basedOn w:val="a"/>
    <w:link w:val="a9"/>
    <w:uiPriority w:val="99"/>
    <w:unhideWhenUsed/>
    <w:rsid w:val="004A55B0"/>
    <w:pPr>
      <w:tabs>
        <w:tab w:val="center" w:pos="4153"/>
        <w:tab w:val="right" w:pos="8306"/>
      </w:tabs>
      <w:snapToGrid w:val="0"/>
    </w:pPr>
    <w:rPr>
      <w:sz w:val="20"/>
      <w:szCs w:val="20"/>
    </w:rPr>
  </w:style>
  <w:style w:type="character" w:customStyle="1" w:styleId="a9">
    <w:name w:val="頁尾 字元"/>
    <w:basedOn w:val="a0"/>
    <w:link w:val="a8"/>
    <w:uiPriority w:val="99"/>
    <w:rsid w:val="004A55B0"/>
    <w:rPr>
      <w:sz w:val="20"/>
      <w:szCs w:val="20"/>
    </w:rPr>
  </w:style>
  <w:style w:type="character" w:styleId="aa">
    <w:name w:val="annotation reference"/>
    <w:basedOn w:val="a0"/>
    <w:uiPriority w:val="99"/>
    <w:semiHidden/>
    <w:unhideWhenUsed/>
    <w:rsid w:val="00DF6C24"/>
    <w:rPr>
      <w:sz w:val="18"/>
      <w:szCs w:val="18"/>
    </w:rPr>
  </w:style>
  <w:style w:type="paragraph" w:styleId="ab">
    <w:name w:val="annotation text"/>
    <w:basedOn w:val="a"/>
    <w:link w:val="ac"/>
    <w:uiPriority w:val="99"/>
    <w:semiHidden/>
    <w:unhideWhenUsed/>
    <w:rsid w:val="00DF6C24"/>
  </w:style>
  <w:style w:type="character" w:customStyle="1" w:styleId="ac">
    <w:name w:val="註解文字 字元"/>
    <w:basedOn w:val="a0"/>
    <w:link w:val="ab"/>
    <w:uiPriority w:val="99"/>
    <w:semiHidden/>
    <w:rsid w:val="00DF6C24"/>
  </w:style>
  <w:style w:type="paragraph" w:styleId="ad">
    <w:name w:val="annotation subject"/>
    <w:basedOn w:val="ab"/>
    <w:next w:val="ab"/>
    <w:link w:val="ae"/>
    <w:uiPriority w:val="99"/>
    <w:semiHidden/>
    <w:unhideWhenUsed/>
    <w:rsid w:val="00DF6C24"/>
    <w:rPr>
      <w:b/>
      <w:bCs/>
    </w:rPr>
  </w:style>
  <w:style w:type="character" w:customStyle="1" w:styleId="ae">
    <w:name w:val="註解主旨 字元"/>
    <w:basedOn w:val="ac"/>
    <w:link w:val="ad"/>
    <w:uiPriority w:val="99"/>
    <w:semiHidden/>
    <w:rsid w:val="00DF6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4218">
      <w:bodyDiv w:val="1"/>
      <w:marLeft w:val="0"/>
      <w:marRight w:val="0"/>
      <w:marTop w:val="0"/>
      <w:marBottom w:val="0"/>
      <w:divBdr>
        <w:top w:val="none" w:sz="0" w:space="0" w:color="auto"/>
        <w:left w:val="none" w:sz="0" w:space="0" w:color="auto"/>
        <w:bottom w:val="none" w:sz="0" w:space="0" w:color="auto"/>
        <w:right w:val="none" w:sz="0" w:space="0" w:color="auto"/>
      </w:divBdr>
      <w:divsChild>
        <w:div w:id="1410466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0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h.wikipedia.org/wiki/%E7%BA%A2" TargetMode="External"/><Relationship Id="rId21" Type="http://schemas.openxmlformats.org/officeDocument/2006/relationships/hyperlink" Target="https://zh.wikipedia.org/wiki/%E8%BF%90%E5%8A%A8%E5%91%98" TargetMode="External"/><Relationship Id="rId34" Type="http://schemas.openxmlformats.org/officeDocument/2006/relationships/image" Target="media/image5.jpeg"/><Relationship Id="rId42" Type="http://schemas.openxmlformats.org/officeDocument/2006/relationships/image" Target="media/image9.png"/><Relationship Id="rId47" Type="http://schemas.openxmlformats.org/officeDocument/2006/relationships/hyperlink" Target="https://wmg2025.tw/zh-tw/home" TargetMode="External"/><Relationship Id="rId50" Type="http://schemas.openxmlformats.org/officeDocument/2006/relationships/hyperlink" Target="https://zh.wikipedia.org/wiki/%E7%BB%BF" TargetMode="External"/><Relationship Id="rId55" Type="http://schemas.openxmlformats.org/officeDocument/2006/relationships/hyperlink" Target="https://zh.wikipedia.org/wiki/%E7%BA%A2" TargetMode="External"/><Relationship Id="rId63" Type="http://schemas.openxmlformats.org/officeDocument/2006/relationships/hyperlink" Target="https://zh.wikipedia.org/wiki/%E7%BB%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h.wikipedia.org/wiki/%E9%BB%91" TargetMode="External"/><Relationship Id="rId29" Type="http://schemas.openxmlformats.org/officeDocument/2006/relationships/hyperlink" Target="https://zh.wikipedia.org/wiki/%E9%BB%91" TargetMode="External"/><Relationship Id="rId11" Type="http://schemas.openxmlformats.org/officeDocument/2006/relationships/hyperlink" Target="https://zh.wikipedia.org/wiki/%E5%9B%BD%E9%99%85%E5%A5%A5%E6%9E%97%E5%8C%B9%E5%85%8B%E5%A7%94%E5%91%98%E4%BC%9A" TargetMode="External"/><Relationship Id="rId24" Type="http://schemas.openxmlformats.org/officeDocument/2006/relationships/hyperlink" Target="https://zh.wikipedia.org/wiki/%E9%BB%91" TargetMode="External"/><Relationship Id="rId32" Type="http://schemas.openxmlformats.org/officeDocument/2006/relationships/image" Target="media/image3.jpeg"/><Relationship Id="rId37" Type="http://schemas.openxmlformats.org/officeDocument/2006/relationships/hyperlink" Target="https://zh.wikipedia.org/wiki/%E8%85%A6%E6%80%A7%E9%BA%BB%E7%97%BA" TargetMode="External"/><Relationship Id="rId40" Type="http://schemas.openxmlformats.org/officeDocument/2006/relationships/image" Target="media/image7.png"/><Relationship Id="rId45" Type="http://schemas.openxmlformats.org/officeDocument/2006/relationships/hyperlink" Target="https://imga.ch/" TargetMode="External"/><Relationship Id="rId53" Type="http://schemas.openxmlformats.org/officeDocument/2006/relationships/hyperlink" Target="https://zh.wikipedia.org/wiki/%E9%BB%84" TargetMode="External"/><Relationship Id="rId58" Type="http://schemas.openxmlformats.org/officeDocument/2006/relationships/hyperlink" Target="https://zh.wikipedia.org/wiki/%E9%BB%9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h.wikipedia.org/wiki/%E9%BB%84" TargetMode="External"/><Relationship Id="rId19" Type="http://schemas.openxmlformats.org/officeDocument/2006/relationships/hyperlink" Target="https://zh.wikipedia.org/wiki/%E5%9B%BD%E6%97%97" TargetMode="External"/><Relationship Id="rId14" Type="http://schemas.openxmlformats.org/officeDocument/2006/relationships/hyperlink" Target="https://zh.wikipedia.org/wiki/%E8%93%9D" TargetMode="External"/><Relationship Id="rId22" Type="http://schemas.openxmlformats.org/officeDocument/2006/relationships/hyperlink" Target="https://zh.wikipedia.org/wiki/%E8%93%9D" TargetMode="External"/><Relationship Id="rId27" Type="http://schemas.openxmlformats.org/officeDocument/2006/relationships/hyperlink" Target="https://zh.wikipedia.org/wiki/%E8%93%9D" TargetMode="External"/><Relationship Id="rId30" Type="http://schemas.openxmlformats.org/officeDocument/2006/relationships/hyperlink" Target="https://zh.wikipedia.org/wiki/%E7%BB%BF" TargetMode="External"/><Relationship Id="rId35" Type="http://schemas.openxmlformats.org/officeDocument/2006/relationships/hyperlink" Target="https://zh.wikipedia.org/wiki/%E6%88%AA%E8%82%A2" TargetMode="External"/><Relationship Id="rId43" Type="http://schemas.openxmlformats.org/officeDocument/2006/relationships/image" Target="media/image10.png"/><Relationship Id="rId48" Type="http://schemas.openxmlformats.org/officeDocument/2006/relationships/hyperlink" Target="https://zh.wikipedia.org/wiki/%E8%93%9D" TargetMode="External"/><Relationship Id="rId56" Type="http://schemas.openxmlformats.org/officeDocument/2006/relationships/hyperlink" Target="https://zh.wikipedia.org/wiki/%E8%93%9D" TargetMode="External"/><Relationship Id="rId64" Type="http://schemas.openxmlformats.org/officeDocument/2006/relationships/hyperlink" Target="https://zh.wikipedia.org/wiki/%E7%BA%A2" TargetMode="External"/><Relationship Id="rId8" Type="http://schemas.openxmlformats.org/officeDocument/2006/relationships/image" Target="media/image1.png"/><Relationship Id="rId51" Type="http://schemas.openxmlformats.org/officeDocument/2006/relationships/hyperlink" Target="https://zh.wikipedia.org/wiki/%E7%BA%A2" TargetMode="External"/><Relationship Id="rId3" Type="http://schemas.openxmlformats.org/officeDocument/2006/relationships/styles" Target="styles.xml"/><Relationship Id="rId12" Type="http://schemas.openxmlformats.org/officeDocument/2006/relationships/hyperlink" Target="https://zh.wikipedia.org/wiki/%E5%A5%A5%E6%9E%97%E5%8C%B9%E5%85%8B%E8%BF%90%E5%8A%A8%E4%BC%9A" TargetMode="External"/><Relationship Id="rId17" Type="http://schemas.openxmlformats.org/officeDocument/2006/relationships/hyperlink" Target="https://zh.wikipedia.org/wiki/%E7%BB%BF" TargetMode="External"/><Relationship Id="rId25" Type="http://schemas.openxmlformats.org/officeDocument/2006/relationships/hyperlink" Target="https://zh.wikipedia.org/wiki/%E7%BB%BF" TargetMode="External"/><Relationship Id="rId33" Type="http://schemas.openxmlformats.org/officeDocument/2006/relationships/image" Target="media/image4.jpeg"/><Relationship Id="rId38" Type="http://schemas.openxmlformats.org/officeDocument/2006/relationships/hyperlink" Target="https://zh.wikipedia.org/wiki/%E9%81%8B%E5%8B%95%E5%93%A1" TargetMode="External"/><Relationship Id="rId46" Type="http://schemas.openxmlformats.org/officeDocument/2006/relationships/hyperlink" Target="https://zh.wikipedia.org/zh-tw/" TargetMode="External"/><Relationship Id="rId59" Type="http://schemas.openxmlformats.org/officeDocument/2006/relationships/hyperlink" Target="https://zh.wikipedia.org/wiki/%E7%BA%A2" TargetMode="External"/><Relationship Id="rId20" Type="http://schemas.openxmlformats.org/officeDocument/2006/relationships/hyperlink" Target="https://zh.wikipedia.org/wiki/%E4%BA%94%E5%A4%A7%E6%B4%B2" TargetMode="External"/><Relationship Id="rId41" Type="http://schemas.openxmlformats.org/officeDocument/2006/relationships/image" Target="media/image8.png"/><Relationship Id="rId54" Type="http://schemas.openxmlformats.org/officeDocument/2006/relationships/hyperlink" Target="https://zh.wikipedia.org/wiki/%E7%BB%BF" TargetMode="External"/><Relationship Id="rId62" Type="http://schemas.openxmlformats.org/officeDocument/2006/relationships/hyperlink" Target="https://zh.wikipedia.org/wiki/%E9%BB%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h.wikipedia.org/wiki/%E9%BB%84" TargetMode="External"/><Relationship Id="rId23" Type="http://schemas.openxmlformats.org/officeDocument/2006/relationships/hyperlink" Target="https://zh.wikipedia.org/wiki/%E9%BB%84" TargetMode="External"/><Relationship Id="rId28" Type="http://schemas.openxmlformats.org/officeDocument/2006/relationships/hyperlink" Target="https://zh.wikipedia.org/wiki/%E9%BB%84" TargetMode="External"/><Relationship Id="rId36" Type="http://schemas.openxmlformats.org/officeDocument/2006/relationships/hyperlink" Target="https://zh.wikipedia.org/wiki/%E5%A4%B1%E6%98%8E" TargetMode="External"/><Relationship Id="rId49" Type="http://schemas.openxmlformats.org/officeDocument/2006/relationships/hyperlink" Target="https://zh.wikipedia.org/wiki/%E9%BB%91" TargetMode="External"/><Relationship Id="rId57" Type="http://schemas.openxmlformats.org/officeDocument/2006/relationships/hyperlink" Target="https://zh.wikipedia.org/wiki/%E9%BB%84" TargetMode="External"/><Relationship Id="rId10" Type="http://schemas.openxmlformats.org/officeDocument/2006/relationships/hyperlink" Target="https://wmg2025.tw/zh-tw/home" TargetMode="External"/><Relationship Id="rId31" Type="http://schemas.openxmlformats.org/officeDocument/2006/relationships/hyperlink" Target="https://zh.wikipedia.org/wiki/%E7%BA%A2" TargetMode="External"/><Relationship Id="rId44" Type="http://schemas.openxmlformats.org/officeDocument/2006/relationships/image" Target="media/image11.png"/><Relationship Id="rId52" Type="http://schemas.openxmlformats.org/officeDocument/2006/relationships/hyperlink" Target="https://zh.wikipedia.org/wiki/%E8%93%9D" TargetMode="External"/><Relationship Id="rId60" Type="http://schemas.openxmlformats.org/officeDocument/2006/relationships/hyperlink" Target="https://zh.wikipedia.org/wiki/%E8%93%9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zh.wikipedia.org/wiki/%E7%9A%AE%E5%9F%83%E5%B0%94%C2%B7%E5%BE%B7%C2%B7%E9%A1%BE%E6%8B%9C%E6%97%A6" TargetMode="External"/><Relationship Id="rId18" Type="http://schemas.openxmlformats.org/officeDocument/2006/relationships/hyperlink" Target="https://zh.wikipedia.org/wiki/%E7%BA%A2" TargetMode="External"/><Relationship Id="rId39"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066-3D99-402D-BE20-E873C6DC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lhes</dc:creator>
  <cp:keywords/>
  <dc:description/>
  <cp:lastModifiedBy>lhes</cp:lastModifiedBy>
  <cp:revision>4</cp:revision>
  <cp:lastPrinted>2025-03-03T06:22:00Z</cp:lastPrinted>
  <dcterms:created xsi:type="dcterms:W3CDTF">2025-03-11T03:16:00Z</dcterms:created>
  <dcterms:modified xsi:type="dcterms:W3CDTF">2025-04-01T04:02:00Z</dcterms:modified>
</cp:coreProperties>
</file>