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8B57" w14:textId="5C0D39BA" w:rsidR="002A4D7A" w:rsidRDefault="0095620D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2EBE7B5C">
                <wp:simplePos x="0" y="0"/>
                <wp:positionH relativeFrom="page">
                  <wp:posOffset>3863736</wp:posOffset>
                </wp:positionH>
                <wp:positionV relativeFrom="paragraph">
                  <wp:posOffset>-213459</wp:posOffset>
                </wp:positionV>
                <wp:extent cx="3978910" cy="91440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CBC2D" w14:textId="77777777" w:rsidR="006B2E89" w:rsidRPr="006B2E89" w:rsidRDefault="00545DF4" w:rsidP="003E7A84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0" w:name="_Hlk128930774"/>
                            <w:bookmarkStart w:id="1" w:name="_Hlk128930775"/>
                            <w:r w:rsidR="00F32A7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112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6B2E89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6B2E89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6B2E89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6B2E89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6B2E89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2、15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37509921" w14:textId="6F4DCBA7" w:rsidR="00414435" w:rsidRPr="006B2E89" w:rsidRDefault="00A30BBA" w:rsidP="006B2E8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6B2E89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綜合新聞、專題報導</w:t>
                            </w:r>
                            <w:r w:rsidR="0015150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  <w:p w14:paraId="606380F8" w14:textId="2B8A4A84" w:rsidR="006B2E89" w:rsidRPr="0095620D" w:rsidRDefault="006B2E89" w:rsidP="006B2E8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年11月17日第1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版(家庭)</w:t>
                            </w:r>
                          </w:p>
                          <w:p w14:paraId="24E9C315" w14:textId="046F9E7D" w:rsidR="00B52A99" w:rsidRPr="0095473A" w:rsidRDefault="00B52A99" w:rsidP="0041443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304.25pt;margin-top:-16.8pt;width:313.3pt;height:1in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" filled="f" stroked="f" strokeweight=".5pt">
                <v:textbox>
                  <w:txbxContent>
                    <w:p w14:paraId="760CBC2D" w14:textId="77777777" w:rsidR="006B2E89" w:rsidRPr="006B2E89" w:rsidRDefault="00545DF4" w:rsidP="003E7A84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28930774"/>
                      <w:bookmarkStart w:id="3" w:name="_Hlk128930775"/>
                      <w:r w:rsidR="00F32A7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112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6B2E89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6B2E89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6B2E89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6B2E89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6B2E89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2、15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37509921" w14:textId="6F4DCBA7" w:rsidR="00414435" w:rsidRPr="006B2E89" w:rsidRDefault="00A30BBA" w:rsidP="006B2E8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6B2E89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綜合新聞、專題報導</w:t>
                      </w:r>
                      <w:r w:rsidR="0015150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  <w:bookmarkEnd w:id="3"/>
                    </w:p>
                    <w:p w14:paraId="606380F8" w14:textId="2B8A4A84" w:rsidR="006B2E89" w:rsidRPr="0095620D" w:rsidRDefault="006B2E89" w:rsidP="006B2E8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年11月17日第1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版(家庭)</w:t>
                      </w:r>
                    </w:p>
                    <w:p w14:paraId="24E9C315" w14:textId="046F9E7D" w:rsidR="00B52A99" w:rsidRPr="0095473A" w:rsidRDefault="00B52A99" w:rsidP="0041443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4435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21B9111" wp14:editId="4812D7A7">
                <wp:simplePos x="0" y="0"/>
                <wp:positionH relativeFrom="column">
                  <wp:posOffset>44450</wp:posOffset>
                </wp:positionH>
                <wp:positionV relativeFrom="paragraph">
                  <wp:posOffset>-467360</wp:posOffset>
                </wp:positionV>
                <wp:extent cx="6732270" cy="1397000"/>
                <wp:effectExtent l="0" t="0" r="0" b="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270" cy="1397000"/>
                          <a:chOff x="11431" y="387214"/>
                          <a:chExt cx="6732912" cy="13978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34443" y="3872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7" style="position:absolute;margin-left:3.5pt;margin-top:-36.8pt;width:530.1pt;height:110pt;z-index:251845632;mso-width-relative:margin;mso-height-relative:margin" coordorigin="114,3872" coordsize="67329,13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">
                <v:shape id="_x0000_s1028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9" type="#_x0000_t202" style="position:absolute;left:37344;top:3872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682E">
        <w:rPr>
          <w:rFonts w:ascii="標楷體" w:eastAsia="標楷體" w:hAnsi="標楷體"/>
          <w:b/>
          <w:bCs/>
          <w:noProof/>
          <w:sz w:val="28"/>
          <w:szCs w:val="24"/>
        </w:rPr>
        <w:drawing>
          <wp:anchor distT="0" distB="0" distL="114300" distR="114300" simplePos="0" relativeHeight="251639804" behindDoc="0" locked="0" layoutInCell="1" allowOverlap="1" wp14:anchorId="58B8AAC4" wp14:editId="04FE7AAC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4" w:name="_Hlk148256509"/>
      <w:bookmarkEnd w:id="4"/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689A41CF" wp14:editId="09377F98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40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5" w:name="_Hlk99970638"/>
      <w:bookmarkEnd w:id="5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0407D8" w:rsidRPr="000407D8">
        <w:rPr>
          <w:rFonts w:ascii="標楷體" w:eastAsia="標楷體" w:hAnsi="標楷體" w:hint="eastAsia"/>
          <w:b/>
          <w:sz w:val="28"/>
          <w:szCs w:val="24"/>
        </w:rPr>
        <w:t>你平時休閒娛樂會看</w:t>
      </w:r>
      <w:proofErr w:type="gramStart"/>
      <w:r w:rsidR="000407D8" w:rsidRPr="000407D8">
        <w:rPr>
          <w:rFonts w:ascii="標楷體" w:eastAsia="標楷體" w:hAnsi="標楷體" w:hint="eastAsia"/>
          <w:b/>
          <w:sz w:val="28"/>
          <w:szCs w:val="24"/>
        </w:rPr>
        <w:t>短影音嗎</w:t>
      </w:r>
      <w:proofErr w:type="gramEnd"/>
      <w:r w:rsidR="000407D8" w:rsidRPr="000407D8">
        <w:rPr>
          <w:rFonts w:ascii="標楷體" w:eastAsia="標楷體" w:hAnsi="標楷體" w:hint="eastAsia"/>
          <w:b/>
          <w:sz w:val="28"/>
          <w:szCs w:val="24"/>
        </w:rPr>
        <w:t>？從YouTube、LINE、</w:t>
      </w:r>
      <w:proofErr w:type="gramStart"/>
      <w:r w:rsidR="000407D8" w:rsidRPr="000407D8">
        <w:rPr>
          <w:rFonts w:ascii="標楷體" w:eastAsia="標楷體" w:hAnsi="標楷體" w:hint="eastAsia"/>
          <w:b/>
          <w:sz w:val="28"/>
          <w:szCs w:val="24"/>
        </w:rPr>
        <w:t>臉書到</w:t>
      </w:r>
      <w:proofErr w:type="gramEnd"/>
      <w:r w:rsidR="000407D8" w:rsidRPr="000407D8">
        <w:rPr>
          <w:rFonts w:ascii="標楷體" w:eastAsia="標楷體" w:hAnsi="標楷體" w:hint="eastAsia"/>
          <w:b/>
          <w:sz w:val="28"/>
          <w:szCs w:val="24"/>
        </w:rPr>
        <w:t>TikTok，影片雖然不長，卻總是讓人忘記時間。</w:t>
      </w:r>
      <w:r w:rsidR="00313DDD">
        <w:rPr>
          <w:rFonts w:ascii="標楷體" w:eastAsia="標楷體" w:hAnsi="標楷體" w:hint="eastAsia"/>
          <w:b/>
          <w:sz w:val="28"/>
          <w:szCs w:val="24"/>
        </w:rPr>
        <w:t>《</w:t>
      </w:r>
      <w:r w:rsidR="000407D8">
        <w:rPr>
          <w:rFonts w:ascii="標楷體" w:eastAsia="標楷體" w:hAnsi="標楷體" w:hint="eastAsia"/>
          <w:b/>
          <w:sz w:val="28"/>
          <w:szCs w:val="24"/>
        </w:rPr>
        <w:t>國語日報</w:t>
      </w:r>
      <w:r w:rsidR="00313DDD">
        <w:rPr>
          <w:rFonts w:ascii="標楷體" w:eastAsia="標楷體" w:hAnsi="標楷體" w:hint="eastAsia"/>
          <w:b/>
          <w:sz w:val="28"/>
          <w:szCs w:val="24"/>
        </w:rPr>
        <w:t>》</w:t>
      </w:r>
      <w:r w:rsidR="000407D8">
        <w:rPr>
          <w:rFonts w:ascii="標楷體" w:eastAsia="標楷體" w:hAnsi="標楷體" w:hint="eastAsia"/>
          <w:b/>
          <w:sz w:val="28"/>
          <w:szCs w:val="24"/>
        </w:rPr>
        <w:t>最近公布「2023兒少</w:t>
      </w:r>
      <w:proofErr w:type="gramStart"/>
      <w:r w:rsidR="000407D8">
        <w:rPr>
          <w:rFonts w:ascii="標楷體" w:eastAsia="標楷體" w:hAnsi="標楷體" w:hint="eastAsia"/>
          <w:b/>
          <w:sz w:val="28"/>
          <w:szCs w:val="24"/>
        </w:rPr>
        <w:t>觀看短影音</w:t>
      </w:r>
      <w:proofErr w:type="gramEnd"/>
      <w:r w:rsidR="000407D8">
        <w:rPr>
          <w:rFonts w:ascii="標楷體" w:eastAsia="標楷體" w:hAnsi="標楷體" w:hint="eastAsia"/>
          <w:b/>
          <w:sz w:val="28"/>
          <w:szCs w:val="24"/>
        </w:rPr>
        <w:t>行為調查」結果，對大家日後</w:t>
      </w:r>
      <w:proofErr w:type="gramStart"/>
      <w:r w:rsidR="000407D8">
        <w:rPr>
          <w:rFonts w:ascii="標楷體" w:eastAsia="標楷體" w:hAnsi="標楷體" w:hint="eastAsia"/>
          <w:b/>
          <w:sz w:val="28"/>
          <w:szCs w:val="24"/>
        </w:rPr>
        <w:t>觀看短影音</w:t>
      </w:r>
      <w:proofErr w:type="gramEnd"/>
      <w:r w:rsidR="000407D8">
        <w:rPr>
          <w:rFonts w:ascii="標楷體" w:eastAsia="標楷體" w:hAnsi="標楷體" w:hint="eastAsia"/>
          <w:b/>
          <w:sz w:val="28"/>
          <w:szCs w:val="24"/>
        </w:rPr>
        <w:t>有很多提醒</w:t>
      </w:r>
      <w:r w:rsidR="00313DDD">
        <w:rPr>
          <w:rFonts w:ascii="標楷體" w:eastAsia="標楷體" w:hAnsi="標楷體" w:hint="eastAsia"/>
          <w:b/>
          <w:sz w:val="28"/>
          <w:szCs w:val="24"/>
        </w:rPr>
        <w:t>呵</w:t>
      </w:r>
      <w:r w:rsidR="000407D8">
        <w:rPr>
          <w:rFonts w:ascii="標楷體" w:eastAsia="標楷體" w:hAnsi="標楷體" w:hint="eastAsia"/>
          <w:b/>
          <w:sz w:val="28"/>
          <w:szCs w:val="24"/>
        </w:rPr>
        <w:t>！</w:t>
      </w:r>
    </w:p>
    <w:p w14:paraId="08049D58" w14:textId="55B0FE43" w:rsidR="00187046" w:rsidRPr="007D67D9" w:rsidRDefault="00187046" w:rsidP="002A4D7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014C0A">
        <w:rPr>
          <w:rFonts w:ascii="標楷體" w:eastAsia="標楷體" w:hAnsi="標楷體" w:hint="eastAsia"/>
          <w:b/>
          <w:bCs/>
          <w:sz w:val="28"/>
          <w:szCs w:val="24"/>
        </w:rPr>
        <w:t>看</w:t>
      </w:r>
      <w:proofErr w:type="gramStart"/>
      <w:r w:rsidR="00014C0A">
        <w:rPr>
          <w:rFonts w:ascii="標楷體" w:eastAsia="標楷體" w:hAnsi="標楷體" w:hint="eastAsia"/>
          <w:b/>
          <w:bCs/>
          <w:sz w:val="28"/>
          <w:szCs w:val="24"/>
        </w:rPr>
        <w:t>多久，</w:t>
      </w:r>
      <w:proofErr w:type="gramEnd"/>
      <w:r w:rsidR="00014C0A">
        <w:rPr>
          <w:rFonts w:ascii="標楷體" w:eastAsia="標楷體" w:hAnsi="標楷體" w:hint="eastAsia"/>
          <w:b/>
          <w:bCs/>
          <w:sz w:val="28"/>
          <w:szCs w:val="24"/>
        </w:rPr>
        <w:t>有關係</w:t>
      </w:r>
      <w:r w:rsidR="00E11B66" w:rsidRPr="007D67D9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14:paraId="1C987FF7" w14:textId="1AA62418" w:rsidR="00BA198A" w:rsidRPr="00BA198A" w:rsidRDefault="002F604F" w:rsidP="00BA198A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 w:hint="eastAsia"/>
          <w:sz w:val="28"/>
          <w:szCs w:val="24"/>
        </w:rPr>
      </w:pPr>
      <w:bookmarkStart w:id="6" w:name="_Hlk151307699"/>
      <w:bookmarkEnd w:id="6"/>
      <w:r w:rsidRPr="008D564C">
        <w:rPr>
          <w:rFonts w:ascii="Times" w:eastAsia="標楷體" w:hAnsi="Times" w:cs="Times"/>
          <w:noProof/>
        </w:rPr>
        <w:drawing>
          <wp:anchor distT="0" distB="0" distL="114300" distR="114300" simplePos="0" relativeHeight="252178432" behindDoc="1" locked="0" layoutInCell="1" allowOverlap="1" wp14:anchorId="3138D2E2" wp14:editId="1D2A2DAE">
            <wp:simplePos x="0" y="0"/>
            <wp:positionH relativeFrom="column">
              <wp:posOffset>-1287145</wp:posOffset>
            </wp:positionH>
            <wp:positionV relativeFrom="paragraph">
              <wp:posOffset>581660</wp:posOffset>
            </wp:positionV>
            <wp:extent cx="7139940" cy="3520440"/>
            <wp:effectExtent l="0" t="0" r="3810" b="3810"/>
            <wp:wrapNone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A2C">
        <w:rPr>
          <w:rFonts w:ascii="標楷體" w:eastAsia="標楷體" w:hAnsi="標楷體" w:hint="eastAsia"/>
          <w:sz w:val="28"/>
          <w:szCs w:val="24"/>
        </w:rPr>
        <w:t xml:space="preserve">    </w:t>
      </w:r>
      <w:r w:rsidR="00BC1067">
        <w:rPr>
          <w:rFonts w:ascii="標楷體" w:eastAsia="標楷體" w:hAnsi="標楷體" w:hint="eastAsia"/>
          <w:sz w:val="28"/>
          <w:szCs w:val="24"/>
        </w:rPr>
        <w:t>1</w:t>
      </w:r>
      <w:r w:rsidR="00870C79">
        <w:rPr>
          <w:rFonts w:ascii="標楷體" w:eastAsia="標楷體" w:hAnsi="標楷體" w:hint="eastAsia"/>
          <w:sz w:val="28"/>
          <w:szCs w:val="24"/>
        </w:rPr>
        <w:t>1</w:t>
      </w:r>
      <w:r w:rsidR="00AC4C26" w:rsidRPr="00950A2C">
        <w:rPr>
          <w:rFonts w:ascii="標楷體" w:eastAsia="標楷體" w:hAnsi="標楷體" w:hint="eastAsia"/>
          <w:sz w:val="28"/>
          <w:szCs w:val="24"/>
        </w:rPr>
        <w:t>月</w:t>
      </w:r>
      <w:r w:rsidR="00870C79">
        <w:rPr>
          <w:rFonts w:ascii="標楷體" w:eastAsia="標楷體" w:hAnsi="標楷體" w:hint="eastAsia"/>
          <w:sz w:val="28"/>
          <w:szCs w:val="24"/>
        </w:rPr>
        <w:t>15</w:t>
      </w:r>
      <w:r w:rsidR="00AC4C26" w:rsidRPr="00950A2C">
        <w:rPr>
          <w:rFonts w:ascii="標楷體" w:eastAsia="標楷體" w:hAnsi="標楷體" w:hint="eastAsia"/>
          <w:sz w:val="28"/>
          <w:szCs w:val="24"/>
        </w:rPr>
        <w:t>日第</w:t>
      </w:r>
      <w:r w:rsidR="00870C79">
        <w:rPr>
          <w:rFonts w:ascii="標楷體" w:eastAsia="標楷體" w:hAnsi="標楷體" w:hint="eastAsia"/>
          <w:sz w:val="28"/>
          <w:szCs w:val="24"/>
        </w:rPr>
        <w:t>15</w:t>
      </w:r>
      <w:r w:rsidR="00AC4C26" w:rsidRPr="00950A2C">
        <w:rPr>
          <w:rFonts w:ascii="標楷體" w:eastAsia="標楷體" w:hAnsi="標楷體" w:hint="eastAsia"/>
          <w:sz w:val="28"/>
          <w:szCs w:val="24"/>
        </w:rPr>
        <w:t>版〈</w:t>
      </w:r>
      <w:r w:rsidR="00870C79" w:rsidRPr="00870C79">
        <w:rPr>
          <w:rFonts w:ascii="標楷體" w:eastAsia="標楷體" w:hAnsi="標楷體" w:hint="eastAsia"/>
          <w:sz w:val="28"/>
          <w:szCs w:val="24"/>
        </w:rPr>
        <w:t>2023兒少觀看短影音行為調查結果與分析</w:t>
      </w:r>
      <w:r w:rsidR="00AC4C26" w:rsidRPr="00950A2C">
        <w:rPr>
          <w:rFonts w:ascii="標楷體" w:eastAsia="標楷體" w:hAnsi="標楷體" w:hint="eastAsia"/>
          <w:sz w:val="28"/>
          <w:szCs w:val="24"/>
        </w:rPr>
        <w:t>〉</w:t>
      </w:r>
      <w:r w:rsidR="00870C79">
        <w:rPr>
          <w:rFonts w:ascii="標楷體" w:eastAsia="標楷體" w:hAnsi="標楷體" w:hint="eastAsia"/>
          <w:sz w:val="28"/>
          <w:szCs w:val="24"/>
        </w:rPr>
        <w:t>中</w:t>
      </w:r>
      <w:r w:rsidR="00950A2C" w:rsidRPr="00950A2C">
        <w:rPr>
          <w:rFonts w:ascii="標楷體" w:eastAsia="標楷體" w:hAnsi="標楷體" w:hint="eastAsia"/>
          <w:sz w:val="28"/>
          <w:szCs w:val="24"/>
        </w:rPr>
        <w:t>，</w:t>
      </w:r>
      <w:r w:rsidR="00870C79">
        <w:rPr>
          <w:rFonts w:ascii="標楷體" w:eastAsia="標楷體" w:hAnsi="標楷體" w:hint="eastAsia"/>
          <w:sz w:val="28"/>
          <w:szCs w:val="24"/>
        </w:rPr>
        <w:t>有許多五顏六色的</w:t>
      </w:r>
      <w:proofErr w:type="gramStart"/>
      <w:r w:rsidR="00870C79">
        <w:rPr>
          <w:rFonts w:ascii="標楷體" w:eastAsia="標楷體" w:hAnsi="標楷體" w:hint="eastAsia"/>
          <w:sz w:val="28"/>
          <w:szCs w:val="24"/>
        </w:rPr>
        <w:t>圓餅圖</w:t>
      </w:r>
      <w:proofErr w:type="gramEnd"/>
      <w:r w:rsidR="00BC1067">
        <w:rPr>
          <w:rFonts w:ascii="標楷體" w:eastAsia="標楷體" w:hAnsi="標楷體" w:hint="eastAsia"/>
          <w:sz w:val="28"/>
          <w:szCs w:val="24"/>
        </w:rPr>
        <w:t>。</w:t>
      </w:r>
      <w:r w:rsidR="00870C79">
        <w:rPr>
          <w:rFonts w:ascii="標楷體" w:eastAsia="標楷體" w:hAnsi="標楷體" w:hint="eastAsia"/>
          <w:sz w:val="28"/>
          <w:szCs w:val="24"/>
        </w:rPr>
        <w:t>閱讀以下</w:t>
      </w:r>
      <w:proofErr w:type="gramStart"/>
      <w:r w:rsidR="00870C79">
        <w:rPr>
          <w:rFonts w:ascii="標楷體" w:eastAsia="標楷體" w:hAnsi="標楷體" w:hint="eastAsia"/>
          <w:sz w:val="28"/>
          <w:szCs w:val="24"/>
        </w:rPr>
        <w:t>圓餅圖後</w:t>
      </w:r>
      <w:proofErr w:type="gramEnd"/>
      <w:r w:rsidR="00870C79">
        <w:rPr>
          <w:rFonts w:ascii="標楷體" w:eastAsia="標楷體" w:hAnsi="標楷體" w:hint="eastAsia"/>
          <w:sz w:val="28"/>
          <w:szCs w:val="24"/>
        </w:rPr>
        <w:t>，回答問題。</w:t>
      </w:r>
      <w:r w:rsidR="005851F3">
        <w:rPr>
          <w:rFonts w:ascii="標楷體" w:eastAsia="標楷體" w:hAnsi="標楷體"/>
          <w:sz w:val="28"/>
          <w:szCs w:val="24"/>
        </w:rPr>
        <w:t xml:space="preserve"> </w:t>
      </w:r>
    </w:p>
    <w:p w14:paraId="3B43CE9D" w14:textId="460A2609" w:rsidR="00766010" w:rsidRDefault="00644FFA" w:rsidP="00681265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「</w:t>
      </w:r>
      <w:r w:rsidR="007057CA">
        <w:rPr>
          <w:rFonts w:ascii="標楷體" w:eastAsia="標楷體" w:hAnsi="標楷體" w:hint="eastAsia"/>
          <w:sz w:val="28"/>
          <w:szCs w:val="24"/>
        </w:rPr>
        <w:t>看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多久」</w:t>
      </w:r>
      <w:proofErr w:type="gramEnd"/>
      <w:r w:rsidR="007057CA">
        <w:rPr>
          <w:rFonts w:ascii="標楷體" w:eastAsia="標楷體" w:hAnsi="標楷體" w:hint="eastAsia"/>
          <w:sz w:val="28"/>
          <w:szCs w:val="24"/>
        </w:rPr>
        <w:t>最受到矚目。</w:t>
      </w:r>
      <w:r w:rsidR="00870C79">
        <w:rPr>
          <w:rFonts w:ascii="標楷體" w:eastAsia="標楷體" w:hAnsi="標楷體" w:hint="eastAsia"/>
          <w:sz w:val="28"/>
          <w:szCs w:val="24"/>
        </w:rPr>
        <w:t>國小學生每天</w:t>
      </w:r>
      <w:proofErr w:type="gramStart"/>
      <w:r w:rsidR="00870C79">
        <w:rPr>
          <w:rFonts w:ascii="標楷體" w:eastAsia="標楷體" w:hAnsi="標楷體" w:hint="eastAsia"/>
          <w:sz w:val="28"/>
          <w:szCs w:val="24"/>
        </w:rPr>
        <w:t>看短影音</w:t>
      </w:r>
      <w:proofErr w:type="gramEnd"/>
      <w:r w:rsidR="00870C79">
        <w:rPr>
          <w:rFonts w:ascii="標楷體" w:eastAsia="標楷體" w:hAnsi="標楷體" w:hint="eastAsia"/>
          <w:sz w:val="28"/>
          <w:szCs w:val="24"/>
        </w:rPr>
        <w:t>的時間統計</w:t>
      </w:r>
      <w:r w:rsidR="00B21E88">
        <w:rPr>
          <w:rFonts w:ascii="標楷體" w:eastAsia="標楷體" w:hAnsi="標楷體" w:hint="eastAsia"/>
          <w:sz w:val="28"/>
          <w:szCs w:val="24"/>
        </w:rPr>
        <w:t>結果</w:t>
      </w:r>
      <w:r w:rsidR="00F62373">
        <w:rPr>
          <w:rFonts w:ascii="標楷體" w:eastAsia="標楷體" w:hAnsi="標楷體" w:hint="eastAsia"/>
          <w:sz w:val="28"/>
          <w:szCs w:val="24"/>
        </w:rPr>
        <w:t>：</w:t>
      </w:r>
      <w:bookmarkStart w:id="7" w:name="_GoBack"/>
      <w:bookmarkEnd w:id="7"/>
    </w:p>
    <w:p w14:paraId="131CB9BC" w14:textId="5925E178" w:rsidR="00BA198A" w:rsidRDefault="00BA198A" w:rsidP="00BA198A">
      <w:pPr>
        <w:tabs>
          <w:tab w:val="left" w:pos="6408"/>
        </w:tabs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ab/>
      </w:r>
    </w:p>
    <w:p w14:paraId="5D79878A" w14:textId="3B52E3B9" w:rsidR="00BA198A" w:rsidRPr="007D6E7C" w:rsidRDefault="00BA198A" w:rsidP="007D6E7C">
      <w:pPr>
        <w:tabs>
          <w:tab w:val="left" w:pos="4272"/>
          <w:tab w:val="center" w:pos="5239"/>
        </w:tabs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color w:val="0D0D0D" w:themeColor="text1" w:themeTint="F2"/>
          <w:sz w:val="28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375F0BB5" wp14:editId="4B1E1E35">
                <wp:simplePos x="0" y="0"/>
                <wp:positionH relativeFrom="column">
                  <wp:posOffset>3723005</wp:posOffset>
                </wp:positionH>
                <wp:positionV relativeFrom="paragraph">
                  <wp:posOffset>75565</wp:posOffset>
                </wp:positionV>
                <wp:extent cx="2317111" cy="1304925"/>
                <wp:effectExtent l="19050" t="0" r="11430" b="24765"/>
                <wp:wrapNone/>
                <wp:docPr id="121314773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1" cy="13049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607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044AFD27" w14:textId="02EF9F95" w:rsidR="00B21E88" w:rsidRPr="00B21E88" w:rsidRDefault="00870C79" w:rsidP="00B21E88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B21E8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</w:t>
                            </w:r>
                            <w:r w:rsidR="00B21E88" w:rsidRPr="00B21E8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  <w:r w:rsidRPr="00B21E8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哪一個選項？（ </w:t>
                            </w:r>
                            <w:r w:rsidRPr="00B21E8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21E8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略</w:t>
                            </w:r>
                            <w:r w:rsidRPr="00B21E8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1E8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21E8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F0BB5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文字方塊 2" o:spid="_x0000_s1031" type="#_x0000_t77" style="position:absolute;margin-left:293.15pt;margin-top:5.95pt;width:182.45pt;height:102.7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" adj="5169,,3041" fillcolor="white [3201]" strokecolor="#70ad47 [3209]" strokeweight=".5pt">
                <v:textbox>
                  <w:txbxContent>
                    <w:p w14:paraId="044AFD27" w14:textId="02EF9F95" w:rsidR="00B21E88" w:rsidRPr="00B21E88" w:rsidRDefault="00870C79" w:rsidP="00B21E88">
                      <w:pPr>
                        <w:spacing w:line="5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B21E8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</w:t>
                      </w:r>
                      <w:r w:rsidR="00B21E88" w:rsidRPr="00B21E8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選</w:t>
                      </w:r>
                      <w:r w:rsidRPr="00B21E8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哪一個選項？（ </w:t>
                      </w:r>
                      <w:r w:rsidRPr="00B21E8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r w:rsidRPr="00B21E8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略</w:t>
                      </w:r>
                      <w:r w:rsidRPr="00B21E8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B21E8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r w:rsidRPr="00B21E8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6E7C">
        <w:rPr>
          <w:rFonts w:ascii="標楷體" w:eastAsia="標楷體" w:hAnsi="標楷體"/>
          <w:sz w:val="28"/>
          <w:szCs w:val="24"/>
        </w:rPr>
        <w:tab/>
      </w:r>
      <w:r w:rsidR="007D6E7C" w:rsidRPr="007D6E7C">
        <w:rPr>
          <w:rFonts w:ascii="標楷體" w:eastAsia="標楷體" w:hAnsi="標楷體"/>
          <w:color w:val="0D0D0D" w:themeColor="text1" w:themeTint="F2"/>
          <w:sz w:val="28"/>
          <w:szCs w:val="24"/>
        </w:rPr>
        <w:tab/>
      </w:r>
    </w:p>
    <w:p w14:paraId="4909CEE7" w14:textId="7EEB6D60" w:rsidR="00BA198A" w:rsidRDefault="00BA198A" w:rsidP="00BA198A">
      <w:pPr>
        <w:tabs>
          <w:tab w:val="left" w:pos="4560"/>
          <w:tab w:val="center" w:pos="5239"/>
        </w:tabs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7D6E7C">
        <w:rPr>
          <w:rFonts w:ascii="標楷體" w:eastAsia="標楷體" w:hAnsi="標楷體"/>
          <w:color w:val="0D0D0D" w:themeColor="text1" w:themeTint="F2"/>
          <w:sz w:val="28"/>
          <w:szCs w:val="24"/>
        </w:rPr>
        <w:tab/>
      </w:r>
      <w:r w:rsidRPr="007D6E7C">
        <w:rPr>
          <w:rFonts w:ascii="標楷體" w:eastAsia="標楷體" w:hAnsi="標楷體"/>
          <w:color w:val="0D0D0D" w:themeColor="text1" w:themeTint="F2"/>
          <w:sz w:val="28"/>
          <w:szCs w:val="24"/>
        </w:rPr>
        <w:tab/>
      </w:r>
    </w:p>
    <w:p w14:paraId="2B54F262" w14:textId="5F918EAF" w:rsidR="00BA198A" w:rsidRDefault="00BA198A" w:rsidP="00BA198A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 w:hint="eastAsia"/>
          <w:sz w:val="28"/>
          <w:szCs w:val="24"/>
        </w:rPr>
      </w:pPr>
    </w:p>
    <w:p w14:paraId="1BBA3372" w14:textId="4AD85AFC" w:rsidR="00BA198A" w:rsidRDefault="00BA198A" w:rsidP="00BA198A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92746C4" w14:textId="77777777" w:rsidR="007D6E7C" w:rsidRPr="00BA198A" w:rsidRDefault="007D6E7C" w:rsidP="00BA198A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 w:hint="eastAsia"/>
          <w:sz w:val="28"/>
          <w:szCs w:val="24"/>
        </w:rPr>
      </w:pPr>
    </w:p>
    <w:p w14:paraId="2FB1BB17" w14:textId="03B2B9E5" w:rsidR="00B21E88" w:rsidRPr="007057CA" w:rsidRDefault="00B21E88" w:rsidP="007D6E7C">
      <w:pPr>
        <w:pStyle w:val="a3"/>
        <w:numPr>
          <w:ilvl w:val="0"/>
          <w:numId w:val="2"/>
        </w:numPr>
        <w:spacing w:beforeLines="100" w:before="360" w:line="500" w:lineRule="exact"/>
        <w:ind w:leftChars="0" w:left="1117"/>
        <w:rPr>
          <w:rFonts w:ascii="標楷體" w:eastAsia="標楷體" w:hAnsi="標楷體"/>
          <w:sz w:val="28"/>
          <w:szCs w:val="24"/>
        </w:rPr>
      </w:pPr>
      <w:r w:rsidRPr="007057CA">
        <w:rPr>
          <w:rFonts w:ascii="標楷體" w:eastAsia="標楷體" w:hAnsi="標楷體" w:hint="eastAsia"/>
          <w:sz w:val="28"/>
          <w:szCs w:val="24"/>
        </w:rPr>
        <w:t>每天</w:t>
      </w:r>
      <w:proofErr w:type="gramStart"/>
      <w:r w:rsidRPr="007057CA">
        <w:rPr>
          <w:rFonts w:ascii="標楷體" w:eastAsia="標楷體" w:hAnsi="標楷體" w:hint="eastAsia"/>
          <w:sz w:val="28"/>
          <w:szCs w:val="24"/>
        </w:rPr>
        <w:t>看短影音</w:t>
      </w:r>
      <w:proofErr w:type="gramEnd"/>
      <w:r w:rsidRPr="007057CA">
        <w:rPr>
          <w:rFonts w:ascii="標楷體" w:eastAsia="標楷體" w:hAnsi="標楷體" w:hint="eastAsia"/>
          <w:sz w:val="28"/>
          <w:szCs w:val="24"/>
        </w:rPr>
        <w:t>超過</w:t>
      </w:r>
      <w:r w:rsidR="007057CA">
        <w:rPr>
          <w:rFonts w:ascii="標楷體" w:eastAsia="標楷體" w:hAnsi="標楷體" w:hint="eastAsia"/>
          <w:sz w:val="28"/>
          <w:szCs w:val="24"/>
        </w:rPr>
        <w:t>30分鐘</w:t>
      </w:r>
      <w:r w:rsidRPr="007057CA">
        <w:rPr>
          <w:rFonts w:ascii="標楷體" w:eastAsia="標楷體" w:hAnsi="標楷體" w:hint="eastAsia"/>
          <w:sz w:val="28"/>
          <w:szCs w:val="24"/>
        </w:rPr>
        <w:t>的，有多少比例？</w:t>
      </w:r>
      <w:r w:rsidRPr="007057CA">
        <w:rPr>
          <w:rFonts w:ascii="標楷體" w:eastAsia="標楷體" w:hAnsi="標楷體" w:hint="eastAsia"/>
        </w:rPr>
        <w:t>(</w:t>
      </w:r>
      <w:proofErr w:type="gramStart"/>
      <w:r w:rsidRPr="007057CA">
        <w:rPr>
          <w:rFonts w:ascii="標楷體" w:eastAsia="標楷體" w:hAnsi="標楷體" w:hint="eastAsia"/>
        </w:rPr>
        <w:t>註</w:t>
      </w:r>
      <w:proofErr w:type="gramEnd"/>
      <w:r w:rsidRPr="007057CA">
        <w:rPr>
          <w:rFonts w:ascii="標楷體" w:eastAsia="標楷體" w:hAnsi="標楷體" w:hint="eastAsia"/>
        </w:rPr>
        <w:t>：把</w:t>
      </w:r>
      <w:r w:rsidR="007057CA">
        <w:rPr>
          <w:rFonts w:ascii="標楷體" w:eastAsia="標楷體" w:hAnsi="標楷體" w:hint="eastAsia"/>
        </w:rPr>
        <w:t>30分鐘</w:t>
      </w:r>
      <w:r w:rsidRPr="007057CA">
        <w:rPr>
          <w:rFonts w:ascii="標楷體" w:eastAsia="標楷體" w:hAnsi="標楷體" w:hint="eastAsia"/>
        </w:rPr>
        <w:t>以上的比例加起來)</w:t>
      </w:r>
    </w:p>
    <w:p w14:paraId="50632025" w14:textId="1CE9FABC" w:rsidR="00B21E88" w:rsidRDefault="007057CA" w:rsidP="00644FFA">
      <w:pPr>
        <w:spacing w:line="500" w:lineRule="exact"/>
        <w:ind w:left="1123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24% + </w:t>
      </w:r>
      <w:r w:rsidR="00B21E88" w:rsidRPr="00B21E88">
        <w:rPr>
          <w:rFonts w:ascii="標楷體" w:eastAsia="標楷體" w:hAnsi="標楷體" w:hint="eastAsia"/>
          <w:color w:val="FF0000"/>
          <w:sz w:val="28"/>
          <w:szCs w:val="24"/>
        </w:rPr>
        <w:t>1</w:t>
      </w:r>
      <w:r w:rsidR="00B21E88" w:rsidRPr="00B21E88">
        <w:rPr>
          <w:rFonts w:ascii="標楷體" w:eastAsia="標楷體" w:hAnsi="標楷體"/>
          <w:color w:val="FF0000"/>
          <w:sz w:val="28"/>
          <w:szCs w:val="24"/>
        </w:rPr>
        <w:t xml:space="preserve">1% + 5% + 7% = </w:t>
      </w:r>
      <w:r>
        <w:rPr>
          <w:rFonts w:ascii="標楷體" w:eastAsia="標楷體" w:hAnsi="標楷體" w:hint="eastAsia"/>
          <w:color w:val="FF0000"/>
          <w:sz w:val="28"/>
          <w:szCs w:val="24"/>
        </w:rPr>
        <w:t>47</w:t>
      </w:r>
      <w:r w:rsidR="00B21E88" w:rsidRPr="00B21E88">
        <w:rPr>
          <w:rFonts w:ascii="標楷體" w:eastAsia="標楷體" w:hAnsi="標楷體"/>
          <w:color w:val="FF0000"/>
          <w:sz w:val="28"/>
          <w:szCs w:val="24"/>
        </w:rPr>
        <w:t>%</w:t>
      </w:r>
    </w:p>
    <w:p w14:paraId="4D54CFBC" w14:textId="2B9BC6AE" w:rsidR="00A960E3" w:rsidRDefault="007057CA" w:rsidP="006A3B7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閱讀11月15日第2版〈快節奏閱聽的危機〉文章中提到，國內外醫師、專家警告，學童長時間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觀看短影音</w:t>
      </w:r>
      <w:proofErr w:type="gramEnd"/>
      <w:r>
        <w:rPr>
          <w:rFonts w:ascii="標楷體" w:eastAsia="標楷體" w:hAnsi="標楷體" w:hint="eastAsia"/>
          <w:sz w:val="28"/>
          <w:szCs w:val="24"/>
        </w:rPr>
        <w:t>有哪些影響？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請條列出</w:t>
      </w:r>
      <w:proofErr w:type="gramEnd"/>
      <w:r>
        <w:rPr>
          <w:rFonts w:ascii="標楷體" w:eastAsia="標楷體" w:hAnsi="標楷體" w:hint="eastAsia"/>
          <w:sz w:val="28"/>
          <w:szCs w:val="24"/>
        </w:rPr>
        <w:t>來。</w:t>
      </w:r>
    </w:p>
    <w:p w14:paraId="2426E29E" w14:textId="51B657E6" w:rsidR="007057CA" w:rsidRPr="005F31FF" w:rsidRDefault="007057CA" w:rsidP="006A3B75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FF0000"/>
          <w:sz w:val="28"/>
          <w:szCs w:val="24"/>
        </w:rPr>
      </w:pPr>
      <w:r w:rsidRPr="005F31FF">
        <w:rPr>
          <w:rFonts w:ascii="標楷體" w:eastAsia="標楷體" w:hAnsi="標楷體" w:hint="eastAsia"/>
          <w:color w:val="FF0000"/>
          <w:sz w:val="28"/>
          <w:szCs w:val="24"/>
        </w:rPr>
        <w:t>持續刺激大腦分泌多巴胺等神經傳導物質，造成上癮。</w:t>
      </w:r>
    </w:p>
    <w:p w14:paraId="5DD50F3C" w14:textId="082074EC" w:rsidR="007057CA" w:rsidRPr="005F31FF" w:rsidRDefault="005F31FF" w:rsidP="006A3B75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FF0000"/>
          <w:sz w:val="28"/>
          <w:szCs w:val="24"/>
        </w:rPr>
      </w:pPr>
      <w:r w:rsidRPr="005F31FF">
        <w:rPr>
          <w:rFonts w:ascii="標楷體" w:eastAsia="標楷體" w:hAnsi="標楷體" w:hint="eastAsia"/>
          <w:color w:val="FF0000"/>
          <w:sz w:val="28"/>
          <w:szCs w:val="24"/>
        </w:rPr>
        <w:t>減少維持注意力的時間，影響各種學習能力。</w:t>
      </w:r>
    </w:p>
    <w:p w14:paraId="03F90A38" w14:textId="1BD4F8B9" w:rsidR="005F31FF" w:rsidRDefault="00415E22" w:rsidP="006A3B7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第15版</w:t>
      </w:r>
      <w:r w:rsidR="0047084B">
        <w:rPr>
          <w:rFonts w:ascii="標楷體" w:eastAsia="標楷體" w:hAnsi="標楷體" w:hint="eastAsia"/>
          <w:sz w:val="28"/>
          <w:szCs w:val="24"/>
        </w:rPr>
        <w:t>調查統計</w:t>
      </w:r>
      <w:r>
        <w:rPr>
          <w:rFonts w:ascii="標楷體" w:eastAsia="標楷體" w:hAnsi="標楷體" w:hint="eastAsia"/>
          <w:sz w:val="28"/>
          <w:szCs w:val="24"/>
        </w:rPr>
        <w:t>發現，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短影音</w:t>
      </w:r>
      <w:proofErr w:type="gramEnd"/>
      <w:r>
        <w:rPr>
          <w:rFonts w:ascii="標楷體" w:eastAsia="標楷體" w:hAnsi="標楷體" w:hint="eastAsia"/>
          <w:sz w:val="28"/>
          <w:szCs w:val="24"/>
        </w:rPr>
        <w:t>最大的負面影響，</w:t>
      </w:r>
      <w:r w:rsidR="0047084B">
        <w:rPr>
          <w:rFonts w:ascii="標楷體" w:eastAsia="標楷體" w:hAnsi="標楷體" w:hint="eastAsia"/>
          <w:sz w:val="28"/>
          <w:szCs w:val="24"/>
        </w:rPr>
        <w:t>國小學生</w:t>
      </w:r>
      <w:r>
        <w:rPr>
          <w:rFonts w:ascii="標楷體" w:eastAsia="標楷體" w:hAnsi="標楷體" w:hint="eastAsia"/>
          <w:sz w:val="28"/>
          <w:szCs w:val="24"/>
        </w:rPr>
        <w:t xml:space="preserve">最多人認為是（ </w:t>
      </w:r>
      <w:r w:rsidRPr="00415E22">
        <w:rPr>
          <w:rFonts w:ascii="標楷體" w:eastAsia="標楷體" w:hAnsi="標楷體" w:hint="eastAsia"/>
          <w:color w:val="FF0000"/>
          <w:sz w:val="28"/>
          <w:szCs w:val="24"/>
        </w:rPr>
        <w:t>危害健康</w:t>
      </w:r>
      <w:r>
        <w:rPr>
          <w:rFonts w:ascii="標楷體" w:eastAsia="標楷體" w:hAnsi="標楷體" w:hint="eastAsia"/>
          <w:sz w:val="28"/>
          <w:szCs w:val="24"/>
        </w:rPr>
        <w:t xml:space="preserve"> ），其次是（ </w:t>
      </w:r>
      <w:r w:rsidRPr="00415E22">
        <w:rPr>
          <w:rFonts w:ascii="標楷體" w:eastAsia="標楷體" w:hAnsi="標楷體" w:hint="eastAsia"/>
          <w:color w:val="FF0000"/>
          <w:sz w:val="28"/>
          <w:szCs w:val="24"/>
        </w:rPr>
        <w:t>網路成癮</w:t>
      </w:r>
      <w:r>
        <w:rPr>
          <w:rFonts w:ascii="標楷體" w:eastAsia="標楷體" w:hAnsi="標楷體" w:hint="eastAsia"/>
          <w:sz w:val="28"/>
          <w:szCs w:val="24"/>
        </w:rPr>
        <w:t xml:space="preserve"> ），再其次是（ </w:t>
      </w:r>
      <w:r w:rsidRPr="00415E22">
        <w:rPr>
          <w:rFonts w:ascii="標楷體" w:eastAsia="標楷體" w:hAnsi="標楷體" w:hint="eastAsia"/>
          <w:color w:val="FF0000"/>
          <w:sz w:val="28"/>
          <w:szCs w:val="24"/>
        </w:rPr>
        <w:t>不容易專心</w:t>
      </w:r>
      <w:r>
        <w:rPr>
          <w:rFonts w:ascii="標楷體" w:eastAsia="標楷體" w:hAnsi="標楷體" w:hint="eastAsia"/>
          <w:sz w:val="28"/>
          <w:szCs w:val="24"/>
        </w:rPr>
        <w:t xml:space="preserve"> ）。</w:t>
      </w:r>
    </w:p>
    <w:p w14:paraId="57A06EE3" w14:textId="1329E308" w:rsidR="00415E22" w:rsidRDefault="00415E22" w:rsidP="006A3B7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和同學討論，小學生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對短影音</w:t>
      </w:r>
      <w:proofErr w:type="gramEnd"/>
      <w:r>
        <w:rPr>
          <w:rFonts w:ascii="標楷體" w:eastAsia="標楷體" w:hAnsi="標楷體" w:hint="eastAsia"/>
          <w:sz w:val="28"/>
          <w:szCs w:val="24"/>
        </w:rPr>
        <w:t>負面影響的看法和專家差不多，為什麼還是有高比例的國小學生長時間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觀看短影</w:t>
      </w:r>
      <w:proofErr w:type="gramEnd"/>
      <w:r>
        <w:rPr>
          <w:rFonts w:ascii="標楷體" w:eastAsia="標楷體" w:hAnsi="標楷體" w:hint="eastAsia"/>
          <w:sz w:val="28"/>
          <w:szCs w:val="24"/>
        </w:rPr>
        <w:t>音？可能的原因是什麼？</w:t>
      </w:r>
    </w:p>
    <w:p w14:paraId="0B89672E" w14:textId="096B513B" w:rsidR="007D6E7C" w:rsidRPr="0047084B" w:rsidRDefault="0047084B" w:rsidP="0047084B">
      <w:pPr>
        <w:spacing w:line="500" w:lineRule="exact"/>
        <w:ind w:left="1120"/>
        <w:rPr>
          <w:rFonts w:ascii="標楷體" w:eastAsia="標楷體" w:hAnsi="標楷體" w:hint="eastAsia"/>
          <w:color w:val="FF0000"/>
          <w:sz w:val="28"/>
          <w:szCs w:val="24"/>
        </w:rPr>
      </w:pPr>
      <w:r w:rsidRPr="0047084B">
        <w:rPr>
          <w:rFonts w:ascii="標楷體" w:eastAsia="標楷體" w:hAnsi="標楷體" w:hint="eastAsia"/>
          <w:color w:val="FF0000"/>
          <w:sz w:val="28"/>
          <w:szCs w:val="24"/>
        </w:rPr>
        <w:t>參考答案</w:t>
      </w:r>
      <w:r w:rsidR="00313DDD">
        <w:rPr>
          <w:rFonts w:ascii="標楷體" w:eastAsia="標楷體" w:hAnsi="標楷體" w:hint="eastAsia"/>
          <w:color w:val="FF0000"/>
          <w:sz w:val="28"/>
          <w:szCs w:val="24"/>
        </w:rPr>
        <w:t>：</w:t>
      </w:r>
      <w:r w:rsidRPr="0047084B">
        <w:rPr>
          <w:rFonts w:ascii="標楷體" w:eastAsia="標楷體" w:hAnsi="標楷體" w:hint="eastAsia"/>
          <w:color w:val="FF0000"/>
          <w:sz w:val="28"/>
          <w:szCs w:val="24"/>
        </w:rPr>
        <w:t>沒人管、自己控制能力差…</w:t>
      </w:r>
      <w:proofErr w:type="gramStart"/>
      <w:r w:rsidRPr="0047084B">
        <w:rPr>
          <w:rFonts w:ascii="標楷體" w:eastAsia="標楷體" w:hAnsi="標楷體" w:hint="eastAsia"/>
          <w:color w:val="FF0000"/>
          <w:sz w:val="28"/>
          <w:szCs w:val="24"/>
        </w:rPr>
        <w:t>…</w:t>
      </w:r>
      <w:proofErr w:type="gramEnd"/>
      <w:r w:rsidRPr="0047084B">
        <w:rPr>
          <w:rFonts w:ascii="標楷體" w:eastAsia="標楷體" w:hAnsi="標楷體" w:hint="eastAsia"/>
          <w:color w:val="FF0000"/>
          <w:sz w:val="28"/>
          <w:szCs w:val="24"/>
        </w:rPr>
        <w:t xml:space="preserve">  </w:t>
      </w:r>
    </w:p>
    <w:p w14:paraId="6FE8B72D" w14:textId="2FAEBE1D" w:rsidR="00014C0A" w:rsidRPr="007D67D9" w:rsidRDefault="00014C0A" w:rsidP="00014C0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4"/>
        </w:rPr>
        <w:t>二</w:t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怎麼看，很重要</w:t>
      </w:r>
      <w:r w:rsidRPr="007D67D9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14:paraId="09C791EE" w14:textId="2D6D9632" w:rsidR="00B21E88" w:rsidRDefault="005F31FF" w:rsidP="005D070C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除了「看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多久」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</w:t>
      </w:r>
      <w:r w:rsidR="00644FFA">
        <w:rPr>
          <w:rFonts w:ascii="標楷體" w:eastAsia="標楷體" w:hAnsi="標楷體" w:hint="eastAsia"/>
          <w:sz w:val="28"/>
          <w:szCs w:val="24"/>
        </w:rPr>
        <w:t>大家也很關心「怎麼看」。國小學生</w:t>
      </w:r>
      <w:r w:rsidR="00644FFA" w:rsidRPr="00644FFA">
        <w:rPr>
          <w:rFonts w:ascii="標楷體" w:eastAsia="標楷體" w:hAnsi="標楷體" w:hint="eastAsia"/>
          <w:sz w:val="28"/>
          <w:szCs w:val="24"/>
        </w:rPr>
        <w:t>除了在學校或補習班上課，獲取新資訊的主要管道</w:t>
      </w:r>
      <w:r w:rsidR="00644FFA">
        <w:rPr>
          <w:rFonts w:ascii="標楷體" w:eastAsia="標楷體" w:hAnsi="標楷體" w:hint="eastAsia"/>
          <w:sz w:val="28"/>
          <w:szCs w:val="24"/>
        </w:rPr>
        <w:t>統計結果：</w:t>
      </w:r>
    </w:p>
    <w:p w14:paraId="50DF8C15" w14:textId="6027BD0D" w:rsidR="007D6E7C" w:rsidRDefault="0018030A" w:rsidP="007D6E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8D564C">
        <w:rPr>
          <w:rFonts w:ascii="Times" w:eastAsia="標楷體" w:hAnsi="Times" w:cs="Times"/>
          <w:noProof/>
        </w:rPr>
        <w:drawing>
          <wp:anchor distT="0" distB="0" distL="114300" distR="114300" simplePos="0" relativeHeight="252179456" behindDoc="1" locked="0" layoutInCell="1" allowOverlap="1" wp14:anchorId="630793BD" wp14:editId="7A1186AF">
            <wp:simplePos x="0" y="0"/>
            <wp:positionH relativeFrom="column">
              <wp:posOffset>-152400</wp:posOffset>
            </wp:positionH>
            <wp:positionV relativeFrom="paragraph">
              <wp:posOffset>-8255</wp:posOffset>
            </wp:positionV>
            <wp:extent cx="5760720" cy="3718560"/>
            <wp:effectExtent l="0" t="0" r="11430" b="15240"/>
            <wp:wrapNone/>
            <wp:docPr id="29" name="圖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39E7DD07" w14:textId="74D9E6A2" w:rsidR="007D6E7C" w:rsidRDefault="006A2C59" w:rsidP="007D6E7C">
      <w:pPr>
        <w:tabs>
          <w:tab w:val="left" w:pos="6144"/>
        </w:tabs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7F70829E" wp14:editId="72FB8264">
                <wp:simplePos x="0" y="0"/>
                <wp:positionH relativeFrom="column">
                  <wp:posOffset>4328160</wp:posOffset>
                </wp:positionH>
                <wp:positionV relativeFrom="paragraph">
                  <wp:posOffset>30480</wp:posOffset>
                </wp:positionV>
                <wp:extent cx="2148840" cy="1304925"/>
                <wp:effectExtent l="19050" t="0" r="22860" b="28575"/>
                <wp:wrapNone/>
                <wp:docPr id="110735438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3049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607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56F5229" w14:textId="0E40A83D" w:rsidR="006A2C59" w:rsidRPr="00B21E88" w:rsidRDefault="006A2C59" w:rsidP="00A05457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B21E8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你選哪一個選項？（</w:t>
                            </w:r>
                            <w:r w:rsidRPr="00B21E8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545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1E8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略</w:t>
                            </w:r>
                            <w:r w:rsidRPr="00B21E8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1E8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1E8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0829E" id="_x0000_s1032" type="#_x0000_t77" style="position:absolute;margin-left:340.8pt;margin-top:2.4pt;width:169.2pt;height:102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" adj="5169,,3279" fillcolor="white [3201]" strokecolor="#70ad47 [3209]" strokeweight=".5pt">
                <v:textbox>
                  <w:txbxContent>
                    <w:p w14:paraId="256F5229" w14:textId="0E40A83D" w:rsidR="006A2C59" w:rsidRPr="00B21E88" w:rsidRDefault="006A2C59" w:rsidP="00A05457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B21E8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你選哪一個選項？（</w:t>
                      </w:r>
                      <w:r w:rsidRPr="00B21E8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A0545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B21E8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略</w:t>
                      </w:r>
                      <w:r w:rsidRPr="00B21E8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B21E8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B21E8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6E7C">
        <w:rPr>
          <w:rFonts w:ascii="標楷體" w:eastAsia="標楷體" w:hAnsi="標楷體"/>
          <w:sz w:val="28"/>
          <w:szCs w:val="24"/>
        </w:rPr>
        <w:tab/>
      </w:r>
    </w:p>
    <w:p w14:paraId="0528CF4E" w14:textId="63F97A68" w:rsidR="007D6E7C" w:rsidRDefault="007D6E7C" w:rsidP="007D6E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31E3E23" w14:textId="559DEC0F" w:rsidR="007D6E7C" w:rsidRDefault="007D6E7C" w:rsidP="007D6E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7BE2B49" w14:textId="358F6889" w:rsidR="007D6E7C" w:rsidRDefault="007D6E7C" w:rsidP="007D6E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9AA2184" w14:textId="6ED4A54F" w:rsidR="007D6E7C" w:rsidRDefault="007D6E7C" w:rsidP="007D6E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ED6B82A" w14:textId="3E6415D3" w:rsidR="007D6E7C" w:rsidRDefault="007D6E7C" w:rsidP="007D6E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0A60F27" w14:textId="61ABCAC7" w:rsidR="007D6E7C" w:rsidRDefault="007D6E7C" w:rsidP="007D6E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68F30AD" w14:textId="06C4D8DC" w:rsidR="007D6E7C" w:rsidRDefault="007D6E7C" w:rsidP="007D6E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8C0335B" w14:textId="77777777" w:rsidR="006A2C59" w:rsidRPr="007D6E7C" w:rsidRDefault="006A2C59" w:rsidP="007D6E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 w:hint="eastAsia"/>
          <w:sz w:val="28"/>
          <w:szCs w:val="24"/>
        </w:rPr>
      </w:pPr>
    </w:p>
    <w:p w14:paraId="163FFB29" w14:textId="05F44725" w:rsidR="00E4748C" w:rsidRPr="007057CA" w:rsidRDefault="00E4748C" w:rsidP="006A3B75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國小學生課餘</w:t>
      </w:r>
      <w:r w:rsidRPr="00644FFA">
        <w:rPr>
          <w:rFonts w:ascii="標楷體" w:eastAsia="標楷體" w:hAnsi="標楷體" w:hint="eastAsia"/>
          <w:sz w:val="28"/>
          <w:szCs w:val="24"/>
        </w:rPr>
        <w:t>獲取新資訊的主要</w:t>
      </w:r>
      <w:r>
        <w:rPr>
          <w:rFonts w:ascii="標楷體" w:eastAsia="標楷體" w:hAnsi="標楷體" w:hint="eastAsia"/>
          <w:sz w:val="28"/>
          <w:szCs w:val="24"/>
        </w:rPr>
        <w:t>管道前兩名是什麼</w:t>
      </w:r>
      <w:r w:rsidRPr="007057CA">
        <w:rPr>
          <w:rFonts w:ascii="標楷體" w:eastAsia="標楷體" w:hAnsi="標楷體" w:hint="eastAsia"/>
          <w:sz w:val="28"/>
          <w:szCs w:val="24"/>
        </w:rPr>
        <w:t>？</w:t>
      </w:r>
    </w:p>
    <w:p w14:paraId="5F2E49C0" w14:textId="77E5370B" w:rsidR="00B21E88" w:rsidRDefault="00E4748C" w:rsidP="00E4748C">
      <w:pPr>
        <w:kinsoku w:val="0"/>
        <w:snapToGrid w:val="0"/>
        <w:spacing w:beforeLines="50" w:before="180" w:afterLines="50" w:after="180" w:line="300" w:lineRule="auto"/>
        <w:ind w:left="112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E4748C">
        <w:rPr>
          <w:rFonts w:ascii="標楷體" w:eastAsia="標楷體" w:hAnsi="標楷體" w:hint="eastAsia"/>
          <w:color w:val="FF0000"/>
          <w:sz w:val="28"/>
          <w:szCs w:val="24"/>
        </w:rPr>
        <w:t>第一名是影音平</w:t>
      </w:r>
      <w:proofErr w:type="gramStart"/>
      <w:r w:rsidRPr="00E4748C">
        <w:rPr>
          <w:rFonts w:ascii="標楷體" w:eastAsia="標楷體" w:hAnsi="標楷體" w:hint="eastAsia"/>
          <w:color w:val="FF0000"/>
          <w:sz w:val="28"/>
          <w:szCs w:val="24"/>
        </w:rPr>
        <w:t>臺</w:t>
      </w:r>
      <w:proofErr w:type="gramEnd"/>
      <w:r w:rsidRPr="00E4748C">
        <w:rPr>
          <w:rFonts w:ascii="標楷體" w:eastAsia="標楷體" w:hAnsi="標楷體" w:hint="eastAsia"/>
          <w:color w:val="FF0000"/>
          <w:sz w:val="28"/>
          <w:szCs w:val="24"/>
        </w:rPr>
        <w:t>，第二名是電視</w:t>
      </w:r>
      <w:r w:rsidR="00A7573E">
        <w:rPr>
          <w:rFonts w:ascii="標楷體" w:eastAsia="標楷體" w:hAnsi="標楷體" w:hint="eastAsia"/>
          <w:color w:val="FF0000"/>
          <w:sz w:val="28"/>
          <w:szCs w:val="24"/>
        </w:rPr>
        <w:t>。</w:t>
      </w:r>
    </w:p>
    <w:p w14:paraId="12826D06" w14:textId="26CE3FAE" w:rsidR="00E4748C" w:rsidRDefault="00E4748C" w:rsidP="006A3B75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11月15日第2版〈快節奏閱聽的危機〉中提到，</w:t>
      </w:r>
      <w:proofErr w:type="gramStart"/>
      <w:r w:rsidR="00BD2EBB">
        <w:rPr>
          <w:rFonts w:ascii="標楷體" w:eastAsia="標楷體" w:hAnsi="標楷體" w:hint="eastAsia"/>
          <w:sz w:val="28"/>
          <w:szCs w:val="24"/>
        </w:rPr>
        <w:t>以短影音</w:t>
      </w:r>
      <w:proofErr w:type="gramEnd"/>
      <w:r w:rsidR="00BD2EBB">
        <w:rPr>
          <w:rFonts w:ascii="標楷體" w:eastAsia="標楷體" w:hAnsi="標楷體" w:hint="eastAsia"/>
          <w:sz w:val="28"/>
          <w:szCs w:val="24"/>
        </w:rPr>
        <w:t>當作主要新資訊來源，可能會發生哪些問題</w:t>
      </w:r>
      <w:r>
        <w:rPr>
          <w:rFonts w:ascii="標楷體" w:eastAsia="標楷體" w:hAnsi="標楷體" w:hint="eastAsia"/>
          <w:sz w:val="28"/>
          <w:szCs w:val="24"/>
        </w:rPr>
        <w:t>？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請條列出</w:t>
      </w:r>
      <w:proofErr w:type="gramEnd"/>
      <w:r>
        <w:rPr>
          <w:rFonts w:ascii="標楷體" w:eastAsia="標楷體" w:hAnsi="標楷體" w:hint="eastAsia"/>
          <w:sz w:val="28"/>
          <w:szCs w:val="24"/>
        </w:rPr>
        <w:t>來。</w:t>
      </w:r>
    </w:p>
    <w:p w14:paraId="584AFB3C" w14:textId="77777777" w:rsidR="00BD2EBB" w:rsidRDefault="00BD2EBB" w:rsidP="006A3B75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4"/>
        </w:rPr>
        <w:t>短影音</w:t>
      </w:r>
      <w:proofErr w:type="gramEnd"/>
      <w:r>
        <w:rPr>
          <w:rFonts w:ascii="標楷體" w:eastAsia="標楷體" w:hAnsi="標楷體" w:hint="eastAsia"/>
          <w:color w:val="FF0000"/>
          <w:sz w:val="28"/>
          <w:szCs w:val="24"/>
        </w:rPr>
        <w:t>強調創作者的個人觀點，不一定正確。</w:t>
      </w:r>
    </w:p>
    <w:p w14:paraId="0AA72FF5" w14:textId="2F91BF0B" w:rsidR="00E4748C" w:rsidRPr="00BD2EBB" w:rsidRDefault="00BD2EBB" w:rsidP="006A3B75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proofErr w:type="gramStart"/>
      <w:r w:rsidRPr="00BD2EBB">
        <w:rPr>
          <w:rFonts w:ascii="標楷體" w:eastAsia="標楷體" w:hAnsi="標楷體" w:hint="eastAsia"/>
          <w:color w:val="FF0000"/>
          <w:sz w:val="28"/>
          <w:szCs w:val="24"/>
        </w:rPr>
        <w:t>短影音</w:t>
      </w:r>
      <w:proofErr w:type="gramEnd"/>
      <w:r w:rsidRPr="00BD2EBB">
        <w:rPr>
          <w:rFonts w:ascii="標楷體" w:eastAsia="標楷體" w:hAnsi="標楷體" w:hint="eastAsia"/>
          <w:color w:val="FF0000"/>
          <w:sz w:val="28"/>
          <w:szCs w:val="24"/>
        </w:rPr>
        <w:t>片長很短，難以深入闡述，觀看者也來不及思考。</w:t>
      </w:r>
    </w:p>
    <w:p w14:paraId="7B6049B6" w14:textId="10071859" w:rsidR="00BD2EBB" w:rsidRPr="00BD2EBB" w:rsidRDefault="00BD2EBB" w:rsidP="006A3B75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訊息缺乏查證，沒有判斷真假，容易被誤導。</w:t>
      </w:r>
    </w:p>
    <w:p w14:paraId="264B9466" w14:textId="7B17A7AF" w:rsidR="00BD2EBB" w:rsidRDefault="00BD2EBB" w:rsidP="006A3B75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和同學討論，統計圖裡列出的選項中，如果依照</w:t>
      </w:r>
      <w:r w:rsidR="0076375E">
        <w:rPr>
          <w:rFonts w:ascii="標楷體" w:eastAsia="標楷體" w:hAnsi="標楷體" w:hint="eastAsia"/>
          <w:sz w:val="28"/>
          <w:szCs w:val="24"/>
        </w:rPr>
        <w:t>「知識性」</w:t>
      </w:r>
      <w:r>
        <w:rPr>
          <w:rFonts w:ascii="標楷體" w:eastAsia="標楷體" w:hAnsi="標楷體" w:hint="eastAsia"/>
          <w:sz w:val="28"/>
          <w:szCs w:val="24"/>
        </w:rPr>
        <w:t>、</w:t>
      </w:r>
      <w:r w:rsidR="0076375E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價值</w:t>
      </w:r>
      <w:r w:rsidR="0076375E">
        <w:rPr>
          <w:rFonts w:ascii="標楷體" w:eastAsia="標楷體" w:hAnsi="標楷體" w:hint="eastAsia"/>
          <w:sz w:val="28"/>
          <w:szCs w:val="24"/>
        </w:rPr>
        <w:t>性」來看，</w:t>
      </w:r>
      <w:r>
        <w:rPr>
          <w:rFonts w:ascii="標楷體" w:eastAsia="標楷體" w:hAnsi="標楷體" w:hint="eastAsia"/>
          <w:sz w:val="28"/>
          <w:szCs w:val="24"/>
        </w:rPr>
        <w:t>哪些比較適合做為獲取新資訊的管道？</w:t>
      </w:r>
      <w:r w:rsidR="0076375E">
        <w:rPr>
          <w:rFonts w:ascii="標楷體" w:eastAsia="標楷體" w:hAnsi="標楷體" w:hint="eastAsia"/>
          <w:sz w:val="28"/>
          <w:szCs w:val="24"/>
        </w:rPr>
        <w:t>請列出三個，並說明為什麼？</w:t>
      </w:r>
    </w:p>
    <w:p w14:paraId="1D150E49" w14:textId="31E7C3F9" w:rsidR="0076375E" w:rsidRPr="0076375E" w:rsidRDefault="0076375E" w:rsidP="0076375E">
      <w:pPr>
        <w:kinsoku w:val="0"/>
        <w:snapToGrid w:val="0"/>
        <w:spacing w:beforeLines="50" w:before="180" w:afterLines="50" w:after="180" w:line="300" w:lineRule="auto"/>
        <w:ind w:left="1067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76375E">
        <w:rPr>
          <w:rFonts w:ascii="標楷體" w:eastAsia="標楷體" w:hAnsi="標楷體" w:hint="eastAsia"/>
          <w:color w:val="FF0000"/>
          <w:sz w:val="28"/>
          <w:szCs w:val="24"/>
        </w:rPr>
        <w:t>參考答案</w:t>
      </w:r>
      <w:r w:rsidR="00A7573E">
        <w:rPr>
          <w:rFonts w:ascii="標楷體" w:eastAsia="標楷體" w:hAnsi="標楷體" w:hint="eastAsia"/>
          <w:color w:val="FF0000"/>
          <w:sz w:val="28"/>
          <w:szCs w:val="24"/>
        </w:rPr>
        <w:t>：</w:t>
      </w:r>
    </w:p>
    <w:p w14:paraId="5B7A601B" w14:textId="4D2847FB" w:rsidR="0076375E" w:rsidRPr="006A2C59" w:rsidRDefault="0076375E" w:rsidP="006A2C59">
      <w:pPr>
        <w:pStyle w:val="a3"/>
        <w:numPr>
          <w:ilvl w:val="0"/>
          <w:numId w:val="7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76375E">
        <w:rPr>
          <w:rFonts w:ascii="標楷體" w:eastAsia="標楷體" w:hAnsi="標楷體" w:hint="eastAsia"/>
          <w:color w:val="FF0000"/>
          <w:sz w:val="28"/>
          <w:szCs w:val="24"/>
        </w:rPr>
        <w:t>紙本書、電子書</w:t>
      </w:r>
      <w:r w:rsidR="006A2C59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="006A2C59">
        <w:rPr>
          <w:rFonts w:ascii="標楷體" w:eastAsia="標楷體" w:hAnsi="標楷體"/>
          <w:color w:val="FF0000"/>
          <w:sz w:val="28"/>
          <w:szCs w:val="24"/>
        </w:rPr>
        <w:t xml:space="preserve"> b</w:t>
      </w:r>
      <w:r w:rsidR="006A2C59">
        <w:rPr>
          <w:rFonts w:ascii="標楷體" w:eastAsia="標楷體" w:hAnsi="標楷體" w:hint="eastAsia"/>
          <w:color w:val="FF0000"/>
          <w:sz w:val="28"/>
          <w:szCs w:val="24"/>
        </w:rPr>
        <w:t>.</w:t>
      </w:r>
      <w:r w:rsidRPr="006A2C59">
        <w:rPr>
          <w:rFonts w:ascii="標楷體" w:eastAsia="標楷體" w:hAnsi="標楷體" w:hint="eastAsia"/>
          <w:color w:val="FF0000"/>
          <w:sz w:val="28"/>
          <w:szCs w:val="24"/>
        </w:rPr>
        <w:t>報紙雜誌</w:t>
      </w:r>
      <w:r w:rsidR="006A2C59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="006A2C59">
        <w:rPr>
          <w:rFonts w:ascii="標楷體" w:eastAsia="標楷體" w:hAnsi="標楷體"/>
          <w:color w:val="FF0000"/>
          <w:sz w:val="28"/>
          <w:szCs w:val="24"/>
        </w:rPr>
        <w:t xml:space="preserve">  c.</w:t>
      </w:r>
      <w:proofErr w:type="gramStart"/>
      <w:r w:rsidRPr="006A2C59">
        <w:rPr>
          <w:rFonts w:ascii="標楷體" w:eastAsia="標楷體" w:hAnsi="標楷體" w:hint="eastAsia"/>
          <w:color w:val="FF0000"/>
          <w:sz w:val="28"/>
          <w:szCs w:val="24"/>
        </w:rPr>
        <w:t>線上課程</w:t>
      </w:r>
      <w:proofErr w:type="gramEnd"/>
    </w:p>
    <w:p w14:paraId="47F7AA99" w14:textId="43207CF9" w:rsidR="0076375E" w:rsidRPr="006A2C59" w:rsidRDefault="0076375E" w:rsidP="006A2C59">
      <w:pPr>
        <w:kinsoku w:val="0"/>
        <w:snapToGrid w:val="0"/>
        <w:spacing w:beforeLines="50" w:before="180" w:afterLines="50" w:after="180" w:line="300" w:lineRule="auto"/>
        <w:ind w:left="1067"/>
        <w:contextualSpacing/>
        <w:rPr>
          <w:rFonts w:ascii="標楷體" w:eastAsia="標楷體" w:hAnsi="標楷體" w:hint="eastAsia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因為這些都會經過重重把關和審查，比較不會造假或出錯。</w:t>
      </w:r>
    </w:p>
    <w:p w14:paraId="310BE867" w14:textId="61C9BA5E" w:rsidR="005424C7" w:rsidRDefault="00BD215C" w:rsidP="005424C7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6A046B" w:rsidRPr="005424C7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>
        <w:rPr>
          <w:rFonts w:asciiTheme="majorEastAsia" w:eastAsiaTheme="majorEastAsia" w:hAnsiTheme="majorEastAsia" w:hint="eastAsia"/>
          <w:sz w:val="22"/>
          <w:szCs w:val="20"/>
        </w:rPr>
        <w:t>任務一</w:t>
      </w:r>
      <w:r w:rsidR="0076375E">
        <w:rPr>
          <w:rFonts w:asciiTheme="majorEastAsia" w:eastAsiaTheme="majorEastAsia" w:hAnsiTheme="majorEastAsia" w:hint="eastAsia"/>
          <w:sz w:val="22"/>
          <w:szCs w:val="20"/>
        </w:rPr>
        <w:t>、二都先讀重要圖表，再進一步分析圖表想告訴我們的話。接著和「社論」專家的話比對，最後鼓勵學生相互討論、形成觀點</w:t>
      </w:r>
      <w:r w:rsidR="00B8750A" w:rsidRPr="005424C7">
        <w:rPr>
          <w:rFonts w:asciiTheme="majorEastAsia" w:eastAsiaTheme="majorEastAsia" w:hAnsiTheme="majorEastAsia" w:hint="eastAsia"/>
          <w:sz w:val="22"/>
          <w:szCs w:val="20"/>
        </w:rPr>
        <w:t>。</w:t>
      </w:r>
      <w:bookmarkStart w:id="8" w:name="_Hlk147155408"/>
    </w:p>
    <w:p w14:paraId="4660FC51" w14:textId="2A8CF279" w:rsidR="003D32C5" w:rsidRDefault="00870C79" w:rsidP="0076375E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br w:type="page"/>
      </w:r>
      <w:r w:rsidR="003D32C5" w:rsidRPr="00E52F5C">
        <w:rPr>
          <w:rFonts w:hint="eastAsia"/>
        </w:rPr>
        <w:lastRenderedPageBreak/>
        <w:sym w:font="Wingdings" w:char="F026"/>
      </w:r>
      <w:r w:rsidR="003D32C5"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76375E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="003D32C5"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76375E">
        <w:rPr>
          <w:rFonts w:ascii="標楷體" w:eastAsia="標楷體" w:hAnsi="標楷體" w:hint="eastAsia"/>
          <w:b/>
          <w:bCs/>
          <w:sz w:val="28"/>
          <w:szCs w:val="24"/>
        </w:rPr>
        <w:t>跟自己約法三章</w:t>
      </w:r>
    </w:p>
    <w:bookmarkEnd w:id="8"/>
    <w:p w14:paraId="428B10C7" w14:textId="6EC6BBC9" w:rsidR="00676AE5" w:rsidRPr="00676AE5" w:rsidRDefault="0076375E" w:rsidP="006A3B75">
      <w:pPr>
        <w:pStyle w:val="a3"/>
        <w:numPr>
          <w:ilvl w:val="0"/>
          <w:numId w:val="10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 w:rsidRPr="00676AE5">
        <w:rPr>
          <w:rFonts w:ascii="標楷體" w:eastAsia="標楷體" w:hAnsi="標楷體" w:hint="eastAsia"/>
          <w:sz w:val="28"/>
          <w:szCs w:val="24"/>
        </w:rPr>
        <w:t>11月17日第12版</w:t>
      </w:r>
      <w:r w:rsidR="005424C7" w:rsidRPr="00676AE5">
        <w:rPr>
          <w:rFonts w:ascii="標楷體" w:eastAsia="標楷體" w:hAnsi="標楷體" w:hint="eastAsia"/>
          <w:sz w:val="28"/>
          <w:szCs w:val="24"/>
        </w:rPr>
        <w:t>〈</w:t>
      </w:r>
      <w:r w:rsidRPr="00676AE5">
        <w:rPr>
          <w:rFonts w:ascii="標楷體" w:eastAsia="標楷體" w:hAnsi="標楷體" w:hint="eastAsia"/>
          <w:sz w:val="28"/>
          <w:szCs w:val="24"/>
        </w:rPr>
        <w:t>有品質的陪伴  孩子不被手機綁架</w:t>
      </w:r>
      <w:r w:rsidR="005424C7" w:rsidRPr="00676AE5">
        <w:rPr>
          <w:rFonts w:ascii="標楷體" w:eastAsia="標楷體" w:hAnsi="標楷體" w:hint="eastAsia"/>
          <w:sz w:val="28"/>
          <w:szCs w:val="24"/>
        </w:rPr>
        <w:t>〉</w:t>
      </w:r>
      <w:r w:rsidRPr="00676AE5">
        <w:rPr>
          <w:rFonts w:ascii="標楷體" w:eastAsia="標楷體" w:hAnsi="標楷體" w:hint="eastAsia"/>
          <w:sz w:val="28"/>
          <w:szCs w:val="24"/>
        </w:rPr>
        <w:t>當中的一節：「親子一起約法三章」，</w:t>
      </w:r>
      <w:r w:rsidR="00A13973" w:rsidRPr="00676AE5">
        <w:rPr>
          <w:rFonts w:ascii="標楷體" w:eastAsia="標楷體" w:hAnsi="標楷體" w:hint="eastAsia"/>
          <w:sz w:val="28"/>
          <w:szCs w:val="24"/>
        </w:rPr>
        <w:t>提到怎樣善用手機的便利，又能學會自我管理。請完成以下</w:t>
      </w:r>
      <w:r w:rsidR="00676AE5">
        <w:rPr>
          <w:rFonts w:ascii="標楷體" w:eastAsia="標楷體" w:hAnsi="標楷體" w:hint="eastAsia"/>
          <w:sz w:val="28"/>
          <w:szCs w:val="24"/>
        </w:rPr>
        <w:t>表格</w:t>
      </w:r>
      <w:r w:rsidR="00183012" w:rsidRPr="00676AE5">
        <w:rPr>
          <w:rFonts w:ascii="標楷體" w:eastAsia="標楷體" w:hAnsi="標楷體" w:hint="eastAsia"/>
          <w:sz w:val="28"/>
          <w:szCs w:val="24"/>
        </w:rPr>
        <w:t>。</w:t>
      </w:r>
    </w:p>
    <w:tbl>
      <w:tblPr>
        <w:tblStyle w:val="ab"/>
        <w:tblW w:w="0" w:type="auto"/>
        <w:tblInd w:w="87" w:type="dxa"/>
        <w:tblLook w:val="04A0" w:firstRow="1" w:lastRow="0" w:firstColumn="1" w:lastColumn="0" w:noHBand="0" w:noVBand="1"/>
      </w:tblPr>
      <w:tblGrid>
        <w:gridCol w:w="2035"/>
        <w:gridCol w:w="8221"/>
      </w:tblGrid>
      <w:tr w:rsidR="00676AE5" w14:paraId="1D963E64" w14:textId="77777777" w:rsidTr="00676AE5">
        <w:tc>
          <w:tcPr>
            <w:tcW w:w="2035" w:type="dxa"/>
            <w:shd w:val="clear" w:color="auto" w:fill="F2F2F2" w:themeFill="background1" w:themeFillShade="F2"/>
            <w:vAlign w:val="center"/>
          </w:tcPr>
          <w:p w14:paraId="4D0F7229" w14:textId="02206F58" w:rsidR="00676AE5" w:rsidRDefault="00676AE5" w:rsidP="00A1397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約法哪三章？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</w:tcPr>
          <w:p w14:paraId="649B64AF" w14:textId="59B0B8CC" w:rsidR="00676AE5" w:rsidRDefault="00676AE5" w:rsidP="00A1397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文章中家長和孩子約定</w:t>
            </w:r>
          </w:p>
        </w:tc>
      </w:tr>
      <w:tr w:rsidR="00676AE5" w14:paraId="07647A45" w14:textId="77777777" w:rsidTr="00676AE5">
        <w:tc>
          <w:tcPr>
            <w:tcW w:w="2035" w:type="dxa"/>
            <w:vAlign w:val="center"/>
          </w:tcPr>
          <w:p w14:paraId="27E43C53" w14:textId="7E61D3CE" w:rsidR="00676AE5" w:rsidRDefault="00676AE5" w:rsidP="00A1397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限時間</w:t>
            </w:r>
          </w:p>
        </w:tc>
        <w:tc>
          <w:tcPr>
            <w:tcW w:w="8221" w:type="dxa"/>
          </w:tcPr>
          <w:p w14:paraId="6682B017" w14:textId="77777777" w:rsidR="00676AE5" w:rsidRPr="00A13973" w:rsidRDefault="00676AE5" w:rsidP="006A3B75">
            <w:pPr>
              <w:pStyle w:val="a3"/>
              <w:numPr>
                <w:ilvl w:val="0"/>
                <w:numId w:val="8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A13973">
              <w:rPr>
                <w:rFonts w:ascii="標楷體" w:eastAsia="標楷體" w:hAnsi="標楷體" w:hint="eastAsia"/>
                <w:sz w:val="28"/>
                <w:szCs w:val="24"/>
              </w:rPr>
              <w:t>週一到週五完成功課才能用手機</w:t>
            </w:r>
          </w:p>
          <w:p w14:paraId="4FECFE21" w14:textId="7DF6DEBC" w:rsidR="00676AE5" w:rsidRPr="00A13973" w:rsidRDefault="00676AE5" w:rsidP="006A3B75">
            <w:pPr>
              <w:pStyle w:val="a3"/>
              <w:numPr>
                <w:ilvl w:val="0"/>
                <w:numId w:val="8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A13973">
              <w:rPr>
                <w:rFonts w:ascii="標楷體" w:eastAsia="標楷體" w:hAnsi="標楷體" w:hint="eastAsia"/>
                <w:sz w:val="28"/>
                <w:szCs w:val="24"/>
              </w:rPr>
              <w:t>週六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A13973">
              <w:rPr>
                <w:rFonts w:ascii="標楷體" w:eastAsia="標楷體" w:hAnsi="標楷體" w:hint="eastAsia"/>
                <w:sz w:val="28"/>
                <w:szCs w:val="24"/>
              </w:rPr>
              <w:t>日做完家事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A13973">
              <w:rPr>
                <w:rFonts w:ascii="標楷體" w:eastAsia="標楷體" w:hAnsi="標楷體" w:hint="eastAsia"/>
                <w:sz w:val="28"/>
                <w:szCs w:val="24"/>
              </w:rPr>
              <w:t>運動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A13973">
              <w:rPr>
                <w:rFonts w:ascii="標楷體" w:eastAsia="標楷體" w:hAnsi="標楷體" w:hint="eastAsia"/>
                <w:sz w:val="28"/>
                <w:szCs w:val="24"/>
              </w:rPr>
              <w:t>閱讀</w:t>
            </w:r>
            <w:r w:rsidR="008023BB">
              <w:rPr>
                <w:rFonts w:ascii="標楷體" w:eastAsia="標楷體" w:hAnsi="標楷體" w:hint="eastAsia"/>
                <w:sz w:val="28"/>
                <w:szCs w:val="24"/>
              </w:rPr>
              <w:t>後，</w:t>
            </w:r>
            <w:r w:rsidRPr="00A13973">
              <w:rPr>
                <w:rFonts w:ascii="標楷體" w:eastAsia="標楷體" w:hAnsi="標楷體" w:hint="eastAsia"/>
                <w:sz w:val="28"/>
                <w:szCs w:val="24"/>
              </w:rPr>
              <w:t>才能用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手機</w:t>
            </w:r>
          </w:p>
          <w:p w14:paraId="79EB0641" w14:textId="652ABE1F" w:rsidR="00676AE5" w:rsidRPr="00A13973" w:rsidRDefault="00676AE5" w:rsidP="006A3B75">
            <w:pPr>
              <w:pStyle w:val="a3"/>
              <w:numPr>
                <w:ilvl w:val="0"/>
                <w:numId w:val="8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A13973">
              <w:rPr>
                <w:rFonts w:ascii="標楷體" w:eastAsia="標楷體" w:hAnsi="標楷體" w:hint="eastAsia"/>
                <w:sz w:val="28"/>
                <w:szCs w:val="24"/>
              </w:rPr>
              <w:t>每次不能超過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A13973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半小時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676AE5" w14:paraId="7396ED9D" w14:textId="77777777" w:rsidTr="00676AE5">
        <w:tc>
          <w:tcPr>
            <w:tcW w:w="2035" w:type="dxa"/>
            <w:vAlign w:val="center"/>
          </w:tcPr>
          <w:p w14:paraId="34B34EFB" w14:textId="563C5CD3" w:rsidR="00676AE5" w:rsidRDefault="00676AE5" w:rsidP="00A1397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限區域</w:t>
            </w:r>
          </w:p>
        </w:tc>
        <w:tc>
          <w:tcPr>
            <w:tcW w:w="8221" w:type="dxa"/>
          </w:tcPr>
          <w:p w14:paraId="2A1B54F0" w14:textId="499B3226" w:rsidR="00676AE5" w:rsidRPr="00A13973" w:rsidRDefault="00676AE5" w:rsidP="006A3B75">
            <w:pPr>
              <w:pStyle w:val="a3"/>
              <w:numPr>
                <w:ilvl w:val="0"/>
                <w:numId w:val="9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A13973">
              <w:rPr>
                <w:rFonts w:ascii="標楷體" w:eastAsia="標楷體" w:hAnsi="標楷體" w:hint="eastAsia"/>
                <w:sz w:val="28"/>
                <w:szCs w:val="24"/>
              </w:rPr>
              <w:t>只能在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676AE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客廳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Pr="00A13973">
              <w:rPr>
                <w:rFonts w:ascii="標楷體" w:eastAsia="標楷體" w:hAnsi="標楷體" w:hint="eastAsia"/>
                <w:sz w:val="28"/>
                <w:szCs w:val="24"/>
              </w:rPr>
              <w:t>使用</w:t>
            </w:r>
          </w:p>
          <w:p w14:paraId="5DE9C993" w14:textId="0B49354B" w:rsidR="00676AE5" w:rsidRPr="00A13973" w:rsidRDefault="00676AE5" w:rsidP="006A3B75">
            <w:pPr>
              <w:pStyle w:val="a3"/>
              <w:numPr>
                <w:ilvl w:val="0"/>
                <w:numId w:val="9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A13973">
              <w:rPr>
                <w:rFonts w:ascii="標楷體" w:eastAsia="標楷體" w:hAnsi="標楷體" w:hint="eastAsia"/>
                <w:sz w:val="28"/>
                <w:szCs w:val="24"/>
              </w:rPr>
              <w:t>臥室、書房、廁所禁止使用</w:t>
            </w:r>
          </w:p>
        </w:tc>
      </w:tr>
      <w:tr w:rsidR="00676AE5" w14:paraId="6E332F34" w14:textId="77777777" w:rsidTr="00676AE5">
        <w:tc>
          <w:tcPr>
            <w:tcW w:w="2035" w:type="dxa"/>
            <w:vAlign w:val="center"/>
          </w:tcPr>
          <w:p w14:paraId="00268378" w14:textId="1AB45021" w:rsidR="00676AE5" w:rsidRDefault="00676AE5" w:rsidP="00A1397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限範圍</w:t>
            </w:r>
          </w:p>
        </w:tc>
        <w:tc>
          <w:tcPr>
            <w:tcW w:w="8221" w:type="dxa"/>
          </w:tcPr>
          <w:p w14:paraId="7A6278D0" w14:textId="77777777" w:rsidR="00676AE5" w:rsidRDefault="00676AE5" w:rsidP="006A3B75">
            <w:pPr>
              <w:pStyle w:val="a3"/>
              <w:numPr>
                <w:ilvl w:val="0"/>
                <w:numId w:val="9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可以打電話、發簡訊、查資料、看短篇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笑話和短影片</w:t>
            </w:r>
            <w:proofErr w:type="gramEnd"/>
          </w:p>
          <w:p w14:paraId="608E4791" w14:textId="542C3D97" w:rsidR="00676AE5" w:rsidRDefault="00676AE5" w:rsidP="006A3B75">
            <w:pPr>
              <w:pStyle w:val="a3"/>
              <w:numPr>
                <w:ilvl w:val="0"/>
                <w:numId w:val="9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不可以點閱（ </w:t>
            </w:r>
            <w:r w:rsidRPr="00676AE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廣告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</w:tbl>
    <w:p w14:paraId="719A0554" w14:textId="7A7E986C" w:rsidR="00676AE5" w:rsidRDefault="00676AE5" w:rsidP="006A3B75">
      <w:pPr>
        <w:pStyle w:val="a3"/>
        <w:numPr>
          <w:ilvl w:val="0"/>
          <w:numId w:val="10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65AA5826" wp14:editId="60C8517A">
                <wp:simplePos x="0" y="0"/>
                <wp:positionH relativeFrom="margin">
                  <wp:align>right</wp:align>
                </wp:positionH>
                <wp:positionV relativeFrom="paragraph">
                  <wp:posOffset>652714</wp:posOffset>
                </wp:positionV>
                <wp:extent cx="6490654" cy="2711487"/>
                <wp:effectExtent l="0" t="0" r="62865" b="12700"/>
                <wp:wrapNone/>
                <wp:docPr id="2066517646" name="矩形: 摺角紙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654" cy="2711487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8A37B" w14:textId="7A5114AB" w:rsidR="00676AE5" w:rsidRPr="00676AE5" w:rsidRDefault="00676AE5" w:rsidP="006A3B7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beforeLines="50" w:before="180" w:afterLines="150" w:after="540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76AE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限時間</w:t>
                            </w:r>
                          </w:p>
                          <w:p w14:paraId="55C17923" w14:textId="657D6627" w:rsidR="00676AE5" w:rsidRPr="00676AE5" w:rsidRDefault="00676AE5" w:rsidP="006A3B7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beforeLines="50" w:before="180" w:afterLines="150" w:after="540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76AE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限區域</w:t>
                            </w:r>
                          </w:p>
                          <w:p w14:paraId="157F98F8" w14:textId="246D77BA" w:rsidR="00676AE5" w:rsidRPr="00676AE5" w:rsidRDefault="00676AE5" w:rsidP="006A3B7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beforeLines="50" w:before="180" w:afterLines="150" w:after="540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76AE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限範圍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A582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5" o:spid="_x0000_s1033" type="#_x0000_t65" style="position:absolute;left:0;text-align:left;margin-left:459.9pt;margin-top:51.4pt;width:511.1pt;height:213.5pt;z-index:252171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" adj="18000" fillcolor="white [3201]" strokecolor="#70ad47 [3209]" strokeweight="1pt">
                <v:stroke joinstyle="miter"/>
                <v:textbox>
                  <w:txbxContent>
                    <w:p w14:paraId="3198A37B" w14:textId="7A5114AB" w:rsidR="00676AE5" w:rsidRPr="00676AE5" w:rsidRDefault="00676AE5" w:rsidP="006A3B75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beforeLines="50" w:before="180" w:afterLines="150" w:after="540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76AE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限時間</w:t>
                      </w:r>
                    </w:p>
                    <w:p w14:paraId="55C17923" w14:textId="657D6627" w:rsidR="00676AE5" w:rsidRPr="00676AE5" w:rsidRDefault="00676AE5" w:rsidP="006A3B75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beforeLines="50" w:before="180" w:afterLines="150" w:after="540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76AE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限區域</w:t>
                      </w:r>
                    </w:p>
                    <w:p w14:paraId="157F98F8" w14:textId="246D77BA" w:rsidR="00676AE5" w:rsidRPr="00676AE5" w:rsidRDefault="00676AE5" w:rsidP="006A3B75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beforeLines="50" w:before="180" w:afterLines="150" w:after="540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76AE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限範圍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AE5">
        <w:rPr>
          <w:rFonts w:ascii="標楷體" w:eastAsia="標楷體" w:hAnsi="標楷體" w:hint="eastAsia"/>
          <w:sz w:val="28"/>
          <w:szCs w:val="24"/>
        </w:rPr>
        <w:t>你也可以借用</w:t>
      </w:r>
      <w:r>
        <w:rPr>
          <w:rFonts w:ascii="標楷體" w:eastAsia="標楷體" w:hAnsi="標楷體" w:hint="eastAsia"/>
          <w:sz w:val="28"/>
          <w:szCs w:val="24"/>
        </w:rPr>
        <w:t>上述</w:t>
      </w:r>
      <w:r w:rsidRPr="00676AE5">
        <w:rPr>
          <w:rFonts w:ascii="標楷體" w:eastAsia="標楷體" w:hAnsi="標楷體" w:hint="eastAsia"/>
          <w:sz w:val="28"/>
          <w:szCs w:val="24"/>
        </w:rPr>
        <w:t>文章裡的智慧，跟自己約法三章</w:t>
      </w:r>
      <w:r>
        <w:rPr>
          <w:rFonts w:ascii="標楷體" w:eastAsia="標楷體" w:hAnsi="標楷體" w:hint="eastAsia"/>
          <w:sz w:val="28"/>
          <w:szCs w:val="24"/>
        </w:rPr>
        <w:t>。想一想，再把你的「三限」寫出來吧！</w:t>
      </w:r>
    </w:p>
    <w:p w14:paraId="147E3114" w14:textId="77777777" w:rsidR="00676AE5" w:rsidRDefault="00676AE5" w:rsidP="00676AE5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449C42E" w14:textId="77777777" w:rsidR="00676AE5" w:rsidRDefault="00676AE5" w:rsidP="00676AE5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2A1B48C" w14:textId="77777777" w:rsidR="00676AE5" w:rsidRDefault="00676AE5" w:rsidP="00676AE5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7BBDF9D" w14:textId="77777777" w:rsidR="00676AE5" w:rsidRPr="00676AE5" w:rsidRDefault="00676AE5" w:rsidP="00676AE5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F82702E" w14:textId="77777777" w:rsidR="00676AE5" w:rsidRPr="00676AE5" w:rsidRDefault="00676AE5" w:rsidP="00676AE5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AFD78FD" w14:textId="77777777" w:rsidR="00676AE5" w:rsidRPr="00676AE5" w:rsidRDefault="00676AE5" w:rsidP="00676AE5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7330EAA" w14:textId="77777777" w:rsidR="006B2E89" w:rsidRPr="006B2E89" w:rsidRDefault="006B2E89" w:rsidP="006B2E89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6BED6DC" w14:textId="77777777" w:rsidR="006B2E89" w:rsidRPr="006B2E89" w:rsidRDefault="006B2E89" w:rsidP="006B2E89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349CAC2" w14:textId="77777777" w:rsidR="006B2E89" w:rsidRPr="006B2E89" w:rsidRDefault="006B2E89" w:rsidP="006B2E89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4CF94F0" w14:textId="72459A9F" w:rsidR="0076375E" w:rsidRPr="00676AE5" w:rsidRDefault="00676AE5" w:rsidP="006A3B75">
      <w:pPr>
        <w:pStyle w:val="a3"/>
        <w:numPr>
          <w:ilvl w:val="0"/>
          <w:numId w:val="10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文章中又提到，如果違規，要接受處罰，處罰是（</w:t>
      </w:r>
      <w:r w:rsidRPr="00676AE5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proofErr w:type="gramStart"/>
      <w:r w:rsidRPr="00676AE5">
        <w:rPr>
          <w:rFonts w:ascii="標楷體" w:eastAsia="標楷體" w:hAnsi="標楷體" w:hint="eastAsia"/>
          <w:color w:val="FF0000"/>
          <w:sz w:val="28"/>
          <w:szCs w:val="24"/>
        </w:rPr>
        <w:t>一</w:t>
      </w:r>
      <w:proofErr w:type="gramEnd"/>
      <w:r w:rsidRPr="00676AE5">
        <w:rPr>
          <w:rFonts w:ascii="標楷體" w:eastAsia="標楷體" w:hAnsi="標楷體" w:hint="eastAsia"/>
          <w:color w:val="FF0000"/>
          <w:sz w:val="28"/>
          <w:szCs w:val="24"/>
        </w:rPr>
        <w:t>週不能碰手機</w:t>
      </w:r>
      <w:r>
        <w:rPr>
          <w:rFonts w:ascii="標楷體" w:eastAsia="標楷體" w:hAnsi="標楷體" w:hint="eastAsia"/>
          <w:sz w:val="28"/>
          <w:szCs w:val="24"/>
        </w:rPr>
        <w:t xml:space="preserve"> ）。你呢？如果沒有依照自己的規定，你願意接受怎樣的處罰？</w:t>
      </w:r>
      <w:r w:rsidRPr="00676AE5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64EF5785" w14:textId="665BBD55" w:rsidR="00F11377" w:rsidRPr="00F11377" w:rsidRDefault="001F2B1B" w:rsidP="006B2E89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  <w:bookmarkStart w:id="9" w:name="_Hlk133915270"/>
      <w:r w:rsidRPr="003D32C5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9"/>
      <w:r w:rsidR="00A01568">
        <w:rPr>
          <w:rFonts w:asciiTheme="majorEastAsia" w:eastAsiaTheme="majorEastAsia" w:hAnsiTheme="majorEastAsia" w:hint="eastAsia"/>
          <w:sz w:val="22"/>
          <w:szCs w:val="20"/>
        </w:rPr>
        <w:t>任務</w:t>
      </w:r>
      <w:r w:rsidR="006B2E89">
        <w:rPr>
          <w:rFonts w:asciiTheme="majorEastAsia" w:eastAsiaTheme="majorEastAsia" w:hAnsiTheme="majorEastAsia" w:hint="eastAsia"/>
          <w:sz w:val="22"/>
          <w:szCs w:val="20"/>
        </w:rPr>
        <w:t>三藉由另一篇關於3</w:t>
      </w:r>
      <w:r w:rsidR="006B2E89">
        <w:rPr>
          <w:rFonts w:asciiTheme="majorEastAsia" w:eastAsiaTheme="majorEastAsia" w:hAnsiTheme="majorEastAsia"/>
          <w:sz w:val="22"/>
          <w:szCs w:val="20"/>
        </w:rPr>
        <w:t>C</w:t>
      </w:r>
      <w:r w:rsidR="006B2E89">
        <w:rPr>
          <w:rFonts w:asciiTheme="majorEastAsia" w:eastAsiaTheme="majorEastAsia" w:hAnsiTheme="majorEastAsia" w:hint="eastAsia"/>
          <w:sz w:val="22"/>
          <w:szCs w:val="20"/>
        </w:rPr>
        <w:t>教育的文章，擷取其中一節，轉換為學生自我管理的積極作為</w:t>
      </w:r>
      <w:r w:rsidR="006B2E89">
        <w:rPr>
          <w:rFonts w:ascii="標楷體" w:eastAsia="標楷體" w:hAnsi="標楷體" w:hint="eastAsia"/>
          <w:sz w:val="28"/>
          <w:szCs w:val="24"/>
        </w:rPr>
        <w:t>。</w:t>
      </w:r>
    </w:p>
    <w:sectPr w:rsidR="00F11377" w:rsidRPr="00F11377" w:rsidSect="006A081C">
      <w:headerReference w:type="default" r:id="rId12"/>
      <w:footerReference w:type="default" r:id="rId13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9AF24" w14:textId="77777777" w:rsidR="00CE2C4F" w:rsidRDefault="00CE2C4F" w:rsidP="00E574C4">
      <w:r>
        <w:separator/>
      </w:r>
    </w:p>
  </w:endnote>
  <w:endnote w:type="continuationSeparator" w:id="0">
    <w:p w14:paraId="73549598" w14:textId="77777777" w:rsidR="00CE2C4F" w:rsidRDefault="00CE2C4F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FD31E" w14:textId="77777777" w:rsidR="00CE2C4F" w:rsidRDefault="00CE2C4F" w:rsidP="00E574C4">
      <w:r>
        <w:separator/>
      </w:r>
    </w:p>
  </w:footnote>
  <w:footnote w:type="continuationSeparator" w:id="0">
    <w:p w14:paraId="3FDC2693" w14:textId="77777777" w:rsidR="00CE2C4F" w:rsidRDefault="00CE2C4F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61AF"/>
    <w:multiLevelType w:val="hybridMultilevel"/>
    <w:tmpl w:val="89A2B7D0"/>
    <w:lvl w:ilvl="0" w:tplc="2286F41C">
      <w:start w:val="1"/>
      <w:numFmt w:val="lowerLetter"/>
      <w:lvlText w:val="%1."/>
      <w:lvlJc w:val="left"/>
      <w:pPr>
        <w:ind w:left="14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7" w:hanging="480"/>
      </w:pPr>
    </w:lvl>
    <w:lvl w:ilvl="2" w:tplc="0409001B" w:tentative="1">
      <w:start w:val="1"/>
      <w:numFmt w:val="lowerRoman"/>
      <w:lvlText w:val="%3."/>
      <w:lvlJc w:val="right"/>
      <w:pPr>
        <w:ind w:left="2507" w:hanging="480"/>
      </w:pPr>
    </w:lvl>
    <w:lvl w:ilvl="3" w:tplc="0409000F" w:tentative="1">
      <w:start w:val="1"/>
      <w:numFmt w:val="decimal"/>
      <w:lvlText w:val="%4."/>
      <w:lvlJc w:val="left"/>
      <w:pPr>
        <w:ind w:left="2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7" w:hanging="480"/>
      </w:pPr>
    </w:lvl>
    <w:lvl w:ilvl="5" w:tplc="0409001B" w:tentative="1">
      <w:start w:val="1"/>
      <w:numFmt w:val="lowerRoman"/>
      <w:lvlText w:val="%6."/>
      <w:lvlJc w:val="right"/>
      <w:pPr>
        <w:ind w:left="3947" w:hanging="480"/>
      </w:pPr>
    </w:lvl>
    <w:lvl w:ilvl="6" w:tplc="0409000F" w:tentative="1">
      <w:start w:val="1"/>
      <w:numFmt w:val="decimal"/>
      <w:lvlText w:val="%7."/>
      <w:lvlJc w:val="left"/>
      <w:pPr>
        <w:ind w:left="4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7" w:hanging="480"/>
      </w:pPr>
    </w:lvl>
    <w:lvl w:ilvl="8" w:tplc="0409001B" w:tentative="1">
      <w:start w:val="1"/>
      <w:numFmt w:val="lowerRoman"/>
      <w:lvlText w:val="%9."/>
      <w:lvlJc w:val="right"/>
      <w:pPr>
        <w:ind w:left="5387" w:hanging="480"/>
      </w:pPr>
    </w:lvl>
  </w:abstractNum>
  <w:abstractNum w:abstractNumId="1" w15:restartNumberingAfterBreak="0">
    <w:nsid w:val="12DE728E"/>
    <w:multiLevelType w:val="hybridMultilevel"/>
    <w:tmpl w:val="6B62F718"/>
    <w:lvl w:ilvl="0" w:tplc="0409000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F22E6"/>
    <w:multiLevelType w:val="hybridMultilevel"/>
    <w:tmpl w:val="DE0E5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8E25F7"/>
    <w:multiLevelType w:val="hybridMultilevel"/>
    <w:tmpl w:val="B6D814F8"/>
    <w:lvl w:ilvl="0" w:tplc="69E628A6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386D649A"/>
    <w:multiLevelType w:val="hybridMultilevel"/>
    <w:tmpl w:val="7C9E26E0"/>
    <w:lvl w:ilvl="0" w:tplc="7244381E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503957"/>
    <w:multiLevelType w:val="hybridMultilevel"/>
    <w:tmpl w:val="09A2F106"/>
    <w:lvl w:ilvl="0" w:tplc="F9DC2B3C">
      <w:start w:val="1"/>
      <w:numFmt w:val="decimal"/>
      <w:lvlText w:val="(%1)"/>
      <w:lvlJc w:val="left"/>
      <w:pPr>
        <w:ind w:left="11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B84E49"/>
    <w:multiLevelType w:val="hybridMultilevel"/>
    <w:tmpl w:val="1D3CF04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D23B3F"/>
    <w:multiLevelType w:val="hybridMultilevel"/>
    <w:tmpl w:val="A29A8E2E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8" w15:restartNumberingAfterBreak="0">
    <w:nsid w:val="58D52B17"/>
    <w:multiLevelType w:val="hybridMultilevel"/>
    <w:tmpl w:val="8500D278"/>
    <w:lvl w:ilvl="0" w:tplc="CD4E9F1C">
      <w:start w:val="1"/>
      <w:numFmt w:val="decimal"/>
      <w:lvlText w:val="(%1)"/>
      <w:lvlJc w:val="left"/>
      <w:pPr>
        <w:ind w:left="11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684611FE"/>
    <w:multiLevelType w:val="hybridMultilevel"/>
    <w:tmpl w:val="E0C47E9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D25767"/>
    <w:multiLevelType w:val="hybridMultilevel"/>
    <w:tmpl w:val="271E18DC"/>
    <w:lvl w:ilvl="0" w:tplc="7C5EB7A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4C0A"/>
    <w:rsid w:val="00015031"/>
    <w:rsid w:val="000200DF"/>
    <w:rsid w:val="00020225"/>
    <w:rsid w:val="00021008"/>
    <w:rsid w:val="00021690"/>
    <w:rsid w:val="00021F52"/>
    <w:rsid w:val="0002374D"/>
    <w:rsid w:val="000239AD"/>
    <w:rsid w:val="00024808"/>
    <w:rsid w:val="00025A21"/>
    <w:rsid w:val="00025C18"/>
    <w:rsid w:val="000323BE"/>
    <w:rsid w:val="00033039"/>
    <w:rsid w:val="00033C2F"/>
    <w:rsid w:val="0003439C"/>
    <w:rsid w:val="00036A41"/>
    <w:rsid w:val="000378C0"/>
    <w:rsid w:val="000407D8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285"/>
    <w:rsid w:val="000857CF"/>
    <w:rsid w:val="00085934"/>
    <w:rsid w:val="00086458"/>
    <w:rsid w:val="00086590"/>
    <w:rsid w:val="00091E9D"/>
    <w:rsid w:val="0009215E"/>
    <w:rsid w:val="00092717"/>
    <w:rsid w:val="00092C07"/>
    <w:rsid w:val="00094341"/>
    <w:rsid w:val="000945C2"/>
    <w:rsid w:val="00095CED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6CE7"/>
    <w:rsid w:val="000C0156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7A0"/>
    <w:rsid w:val="00106C65"/>
    <w:rsid w:val="00110023"/>
    <w:rsid w:val="0011023E"/>
    <w:rsid w:val="001108D6"/>
    <w:rsid w:val="00111C3B"/>
    <w:rsid w:val="00113CBE"/>
    <w:rsid w:val="00115E9A"/>
    <w:rsid w:val="0011761D"/>
    <w:rsid w:val="00120816"/>
    <w:rsid w:val="001221A1"/>
    <w:rsid w:val="00124303"/>
    <w:rsid w:val="001243EF"/>
    <w:rsid w:val="0012654F"/>
    <w:rsid w:val="00127029"/>
    <w:rsid w:val="00127268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30A"/>
    <w:rsid w:val="00181853"/>
    <w:rsid w:val="001821A0"/>
    <w:rsid w:val="00183012"/>
    <w:rsid w:val="00185FCA"/>
    <w:rsid w:val="001867CB"/>
    <w:rsid w:val="00187046"/>
    <w:rsid w:val="0019221D"/>
    <w:rsid w:val="001942CF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3C3"/>
    <w:rsid w:val="001A5588"/>
    <w:rsid w:val="001B0FBA"/>
    <w:rsid w:val="001B0FC8"/>
    <w:rsid w:val="001B19EC"/>
    <w:rsid w:val="001B34E6"/>
    <w:rsid w:val="001B4553"/>
    <w:rsid w:val="001B5246"/>
    <w:rsid w:val="001B69E8"/>
    <w:rsid w:val="001C13CD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4A55"/>
    <w:rsid w:val="001F59A9"/>
    <w:rsid w:val="001F7471"/>
    <w:rsid w:val="0020219D"/>
    <w:rsid w:val="002029CA"/>
    <w:rsid w:val="00203E71"/>
    <w:rsid w:val="00205C66"/>
    <w:rsid w:val="00207AC6"/>
    <w:rsid w:val="00207FB9"/>
    <w:rsid w:val="00210A81"/>
    <w:rsid w:val="00211595"/>
    <w:rsid w:val="0021177A"/>
    <w:rsid w:val="002139E7"/>
    <w:rsid w:val="00213AF0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4C58"/>
    <w:rsid w:val="00264D95"/>
    <w:rsid w:val="00264F18"/>
    <w:rsid w:val="00264F55"/>
    <w:rsid w:val="00265871"/>
    <w:rsid w:val="00266D03"/>
    <w:rsid w:val="00267305"/>
    <w:rsid w:val="00267E71"/>
    <w:rsid w:val="00271B45"/>
    <w:rsid w:val="00271ECF"/>
    <w:rsid w:val="00272E50"/>
    <w:rsid w:val="00273A88"/>
    <w:rsid w:val="002747F6"/>
    <w:rsid w:val="002762BE"/>
    <w:rsid w:val="00280CB5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930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0371"/>
    <w:rsid w:val="002F1A3F"/>
    <w:rsid w:val="002F2924"/>
    <w:rsid w:val="002F45E3"/>
    <w:rsid w:val="002F604F"/>
    <w:rsid w:val="002F60E9"/>
    <w:rsid w:val="00300AF0"/>
    <w:rsid w:val="00301BB2"/>
    <w:rsid w:val="0030247F"/>
    <w:rsid w:val="00303AF0"/>
    <w:rsid w:val="003049AC"/>
    <w:rsid w:val="0030637C"/>
    <w:rsid w:val="00307AF2"/>
    <w:rsid w:val="0031264F"/>
    <w:rsid w:val="00312D0B"/>
    <w:rsid w:val="00313DDD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24A0"/>
    <w:rsid w:val="003637E4"/>
    <w:rsid w:val="00363BF5"/>
    <w:rsid w:val="003651C5"/>
    <w:rsid w:val="00365985"/>
    <w:rsid w:val="003669CF"/>
    <w:rsid w:val="00367745"/>
    <w:rsid w:val="0037065C"/>
    <w:rsid w:val="0037160F"/>
    <w:rsid w:val="00372B1B"/>
    <w:rsid w:val="00373482"/>
    <w:rsid w:val="00373839"/>
    <w:rsid w:val="00374220"/>
    <w:rsid w:val="003748D7"/>
    <w:rsid w:val="00374E55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1BDE"/>
    <w:rsid w:val="003A3784"/>
    <w:rsid w:val="003A58B1"/>
    <w:rsid w:val="003A5FEC"/>
    <w:rsid w:val="003B0232"/>
    <w:rsid w:val="003B2016"/>
    <w:rsid w:val="003B44B5"/>
    <w:rsid w:val="003B4951"/>
    <w:rsid w:val="003B5BE6"/>
    <w:rsid w:val="003B6943"/>
    <w:rsid w:val="003C03C6"/>
    <w:rsid w:val="003C1376"/>
    <w:rsid w:val="003C1C58"/>
    <w:rsid w:val="003C1D5A"/>
    <w:rsid w:val="003C1F57"/>
    <w:rsid w:val="003C2E40"/>
    <w:rsid w:val="003C3A39"/>
    <w:rsid w:val="003C5C6F"/>
    <w:rsid w:val="003C60E2"/>
    <w:rsid w:val="003D0100"/>
    <w:rsid w:val="003D0B51"/>
    <w:rsid w:val="003D10E6"/>
    <w:rsid w:val="003D1EEA"/>
    <w:rsid w:val="003D2E9A"/>
    <w:rsid w:val="003D32C5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E7A84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70CE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22B1"/>
    <w:rsid w:val="00472590"/>
    <w:rsid w:val="00473113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50C8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2678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24FA"/>
    <w:rsid w:val="00533FB6"/>
    <w:rsid w:val="005356E6"/>
    <w:rsid w:val="005359AA"/>
    <w:rsid w:val="00536D1D"/>
    <w:rsid w:val="005404E7"/>
    <w:rsid w:val="0054226A"/>
    <w:rsid w:val="005424C7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36DC"/>
    <w:rsid w:val="00593BE9"/>
    <w:rsid w:val="00594B2F"/>
    <w:rsid w:val="00595B0B"/>
    <w:rsid w:val="005A1DDF"/>
    <w:rsid w:val="005A23F7"/>
    <w:rsid w:val="005A40DD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70C"/>
    <w:rsid w:val="005D0A8D"/>
    <w:rsid w:val="005D1223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1265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A046B"/>
    <w:rsid w:val="006A081C"/>
    <w:rsid w:val="006A1018"/>
    <w:rsid w:val="006A2132"/>
    <w:rsid w:val="006A282B"/>
    <w:rsid w:val="006A2C59"/>
    <w:rsid w:val="006A3B75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4C12"/>
    <w:rsid w:val="006B61D5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7CA"/>
    <w:rsid w:val="00705F2B"/>
    <w:rsid w:val="007074E6"/>
    <w:rsid w:val="0071191D"/>
    <w:rsid w:val="00711EDF"/>
    <w:rsid w:val="00715174"/>
    <w:rsid w:val="00715231"/>
    <w:rsid w:val="00715E74"/>
    <w:rsid w:val="00721DEC"/>
    <w:rsid w:val="00722669"/>
    <w:rsid w:val="00723543"/>
    <w:rsid w:val="0072555C"/>
    <w:rsid w:val="00725890"/>
    <w:rsid w:val="007269F6"/>
    <w:rsid w:val="00727854"/>
    <w:rsid w:val="00730CF6"/>
    <w:rsid w:val="007311D2"/>
    <w:rsid w:val="00733D35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375E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272"/>
    <w:rsid w:val="007B37B6"/>
    <w:rsid w:val="007B729B"/>
    <w:rsid w:val="007C03DC"/>
    <w:rsid w:val="007C1337"/>
    <w:rsid w:val="007C29B5"/>
    <w:rsid w:val="007C32EA"/>
    <w:rsid w:val="007C475A"/>
    <w:rsid w:val="007C51F2"/>
    <w:rsid w:val="007C589B"/>
    <w:rsid w:val="007C740A"/>
    <w:rsid w:val="007D1087"/>
    <w:rsid w:val="007D1575"/>
    <w:rsid w:val="007D40F0"/>
    <w:rsid w:val="007D4CC1"/>
    <w:rsid w:val="007D67D9"/>
    <w:rsid w:val="007D6E7C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4A18"/>
    <w:rsid w:val="007F504F"/>
    <w:rsid w:val="007F5F5B"/>
    <w:rsid w:val="007F76DF"/>
    <w:rsid w:val="00800477"/>
    <w:rsid w:val="00800CF4"/>
    <w:rsid w:val="008013F5"/>
    <w:rsid w:val="008023BB"/>
    <w:rsid w:val="00804E90"/>
    <w:rsid w:val="00806101"/>
    <w:rsid w:val="008069EF"/>
    <w:rsid w:val="00807756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2F1"/>
    <w:rsid w:val="008535CD"/>
    <w:rsid w:val="00855B4C"/>
    <w:rsid w:val="008564A3"/>
    <w:rsid w:val="00857365"/>
    <w:rsid w:val="00857542"/>
    <w:rsid w:val="00862EA3"/>
    <w:rsid w:val="008657C7"/>
    <w:rsid w:val="008663F3"/>
    <w:rsid w:val="00870C79"/>
    <w:rsid w:val="0087227F"/>
    <w:rsid w:val="00873253"/>
    <w:rsid w:val="00873FBD"/>
    <w:rsid w:val="00874381"/>
    <w:rsid w:val="00875206"/>
    <w:rsid w:val="00875B87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46EC"/>
    <w:rsid w:val="009167B8"/>
    <w:rsid w:val="00916A49"/>
    <w:rsid w:val="0092002F"/>
    <w:rsid w:val="00920C5F"/>
    <w:rsid w:val="0092111D"/>
    <w:rsid w:val="009220DF"/>
    <w:rsid w:val="00923F28"/>
    <w:rsid w:val="00924B17"/>
    <w:rsid w:val="00926699"/>
    <w:rsid w:val="009274BC"/>
    <w:rsid w:val="00927D74"/>
    <w:rsid w:val="00931572"/>
    <w:rsid w:val="009315B1"/>
    <w:rsid w:val="00932149"/>
    <w:rsid w:val="009325D8"/>
    <w:rsid w:val="00933173"/>
    <w:rsid w:val="00933311"/>
    <w:rsid w:val="00933FBF"/>
    <w:rsid w:val="00940F85"/>
    <w:rsid w:val="00942474"/>
    <w:rsid w:val="0094397A"/>
    <w:rsid w:val="00944AF8"/>
    <w:rsid w:val="009455C1"/>
    <w:rsid w:val="009457FC"/>
    <w:rsid w:val="0094659F"/>
    <w:rsid w:val="00946C43"/>
    <w:rsid w:val="00950A2C"/>
    <w:rsid w:val="009516DA"/>
    <w:rsid w:val="009527F1"/>
    <w:rsid w:val="0095473A"/>
    <w:rsid w:val="00954B16"/>
    <w:rsid w:val="00954D17"/>
    <w:rsid w:val="009553C6"/>
    <w:rsid w:val="0095602C"/>
    <w:rsid w:val="0095620D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5424"/>
    <w:rsid w:val="009D63E1"/>
    <w:rsid w:val="009D67D9"/>
    <w:rsid w:val="009E0238"/>
    <w:rsid w:val="009E11F5"/>
    <w:rsid w:val="009E13D7"/>
    <w:rsid w:val="009E2B71"/>
    <w:rsid w:val="009E307A"/>
    <w:rsid w:val="009E40B6"/>
    <w:rsid w:val="009E431B"/>
    <w:rsid w:val="009E7614"/>
    <w:rsid w:val="009E7F30"/>
    <w:rsid w:val="009F1FA3"/>
    <w:rsid w:val="009F233F"/>
    <w:rsid w:val="009F4DAC"/>
    <w:rsid w:val="009F5BE6"/>
    <w:rsid w:val="009F6799"/>
    <w:rsid w:val="00A00267"/>
    <w:rsid w:val="00A01568"/>
    <w:rsid w:val="00A01AA0"/>
    <w:rsid w:val="00A02461"/>
    <w:rsid w:val="00A03B7E"/>
    <w:rsid w:val="00A04273"/>
    <w:rsid w:val="00A042C9"/>
    <w:rsid w:val="00A05457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260C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0921"/>
    <w:rsid w:val="00A61698"/>
    <w:rsid w:val="00A61FFC"/>
    <w:rsid w:val="00A6503B"/>
    <w:rsid w:val="00A654F4"/>
    <w:rsid w:val="00A655D0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573E"/>
    <w:rsid w:val="00A76D6E"/>
    <w:rsid w:val="00A7730D"/>
    <w:rsid w:val="00A80670"/>
    <w:rsid w:val="00A80989"/>
    <w:rsid w:val="00A81BFC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0E3"/>
    <w:rsid w:val="00A96309"/>
    <w:rsid w:val="00A976CB"/>
    <w:rsid w:val="00AA0E85"/>
    <w:rsid w:val="00AA128B"/>
    <w:rsid w:val="00AA2E40"/>
    <w:rsid w:val="00AA318D"/>
    <w:rsid w:val="00AA4465"/>
    <w:rsid w:val="00AA63D4"/>
    <w:rsid w:val="00AA668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251"/>
    <w:rsid w:val="00AE4FF8"/>
    <w:rsid w:val="00AE5F39"/>
    <w:rsid w:val="00AF066C"/>
    <w:rsid w:val="00AF0E00"/>
    <w:rsid w:val="00AF2989"/>
    <w:rsid w:val="00AF4700"/>
    <w:rsid w:val="00AF7C05"/>
    <w:rsid w:val="00AF7C4A"/>
    <w:rsid w:val="00B020F3"/>
    <w:rsid w:val="00B03963"/>
    <w:rsid w:val="00B04870"/>
    <w:rsid w:val="00B05222"/>
    <w:rsid w:val="00B05660"/>
    <w:rsid w:val="00B05C61"/>
    <w:rsid w:val="00B05D45"/>
    <w:rsid w:val="00B065FD"/>
    <w:rsid w:val="00B06F15"/>
    <w:rsid w:val="00B07838"/>
    <w:rsid w:val="00B10E25"/>
    <w:rsid w:val="00B12E4E"/>
    <w:rsid w:val="00B12E57"/>
    <w:rsid w:val="00B13031"/>
    <w:rsid w:val="00B13305"/>
    <w:rsid w:val="00B16832"/>
    <w:rsid w:val="00B17A06"/>
    <w:rsid w:val="00B21E88"/>
    <w:rsid w:val="00B225F4"/>
    <w:rsid w:val="00B227F6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1230"/>
    <w:rsid w:val="00B423DD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4E4"/>
    <w:rsid w:val="00BA198A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1067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C26"/>
    <w:rsid w:val="00C36243"/>
    <w:rsid w:val="00C368AB"/>
    <w:rsid w:val="00C402E6"/>
    <w:rsid w:val="00C40E89"/>
    <w:rsid w:val="00C412EA"/>
    <w:rsid w:val="00C419A3"/>
    <w:rsid w:val="00C43D7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66F9"/>
    <w:rsid w:val="00C87502"/>
    <w:rsid w:val="00C87DBB"/>
    <w:rsid w:val="00C903CA"/>
    <w:rsid w:val="00C905AD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2C4F"/>
    <w:rsid w:val="00CE404F"/>
    <w:rsid w:val="00CE450A"/>
    <w:rsid w:val="00CE6F3C"/>
    <w:rsid w:val="00CE7D85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29BD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1444"/>
    <w:rsid w:val="00D6285E"/>
    <w:rsid w:val="00D64156"/>
    <w:rsid w:val="00D643B0"/>
    <w:rsid w:val="00D64A4E"/>
    <w:rsid w:val="00D6580C"/>
    <w:rsid w:val="00D6612A"/>
    <w:rsid w:val="00D66649"/>
    <w:rsid w:val="00D709F2"/>
    <w:rsid w:val="00D71898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06C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0F5"/>
    <w:rsid w:val="00DC4F36"/>
    <w:rsid w:val="00DC63A0"/>
    <w:rsid w:val="00DC7623"/>
    <w:rsid w:val="00DC7DA0"/>
    <w:rsid w:val="00DD2CD4"/>
    <w:rsid w:val="00DD392F"/>
    <w:rsid w:val="00DD3D50"/>
    <w:rsid w:val="00DD3FC2"/>
    <w:rsid w:val="00DD484E"/>
    <w:rsid w:val="00DD5FA0"/>
    <w:rsid w:val="00DD609F"/>
    <w:rsid w:val="00DD7139"/>
    <w:rsid w:val="00DE0951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AD0"/>
    <w:rsid w:val="00E43B77"/>
    <w:rsid w:val="00E4560C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35CC"/>
    <w:rsid w:val="00EB4106"/>
    <w:rsid w:val="00EC0C34"/>
    <w:rsid w:val="00EC285E"/>
    <w:rsid w:val="00EC37EF"/>
    <w:rsid w:val="00EC4652"/>
    <w:rsid w:val="00EC4C61"/>
    <w:rsid w:val="00EC6471"/>
    <w:rsid w:val="00ED2CAB"/>
    <w:rsid w:val="00ED4328"/>
    <w:rsid w:val="00ED79E7"/>
    <w:rsid w:val="00ED7B35"/>
    <w:rsid w:val="00EE1894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6261"/>
    <w:rsid w:val="00F07341"/>
    <w:rsid w:val="00F07494"/>
    <w:rsid w:val="00F075FE"/>
    <w:rsid w:val="00F07BF5"/>
    <w:rsid w:val="00F07CBD"/>
    <w:rsid w:val="00F11377"/>
    <w:rsid w:val="00F11C33"/>
    <w:rsid w:val="00F13744"/>
    <w:rsid w:val="00F14690"/>
    <w:rsid w:val="00F15BC8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0BF"/>
    <w:rsid w:val="00F567EF"/>
    <w:rsid w:val="00F574E3"/>
    <w:rsid w:val="00F6048C"/>
    <w:rsid w:val="00F60923"/>
    <w:rsid w:val="00F62373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DE"/>
    <w:rsid w:val="00F710CC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4AA5"/>
    <w:rsid w:val="00F959CA"/>
    <w:rsid w:val="00F9682E"/>
    <w:rsid w:val="00F977CD"/>
    <w:rsid w:val="00FA224C"/>
    <w:rsid w:val="00FA2336"/>
    <w:rsid w:val="00FA3FDB"/>
    <w:rsid w:val="00FB0AF3"/>
    <w:rsid w:val="00FB1297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A2B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96055976990357"/>
          <c:y val="0.10200563938795576"/>
          <c:w val="0.72571047208070827"/>
          <c:h val="0.61900164956160653"/>
        </c:manualLayout>
      </c:layout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銷售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2C-4AF9-BC8B-112193041A8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2C-4AF9-BC8B-112193041A8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2C-4AF9-BC8B-112193041A88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2C-4AF9-BC8B-112193041A88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C2C-4AF9-BC8B-112193041A88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C2C-4AF9-BC8B-112193041A88}"/>
              </c:ext>
            </c:extLst>
          </c:dPt>
          <c:dLbls>
            <c:dLbl>
              <c:idx val="0"/>
              <c:layout>
                <c:manualLayout>
                  <c:x val="-0.15713980999460939"/>
                  <c:y val="4.475065616797900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+mn-cs"/>
                      </a:defRPr>
                    </a:pPr>
                    <a:r>
                      <a:rPr lang="en-US" altLang="zh-TW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39%</a:t>
                    </a:r>
                    <a:br>
                      <a:rPr lang="en-US" altLang="zh-TW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</a:br>
                    <a:r>
                      <a:rPr lang="en-US" altLang="zh-TW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30</a:t>
                    </a:r>
                    <a:r>
                      <a:rPr lang="zh-TW" altLang="en-US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分鐘內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標楷體" panose="03000509000000000000" pitchFamily="65" charset="-120"/>
                      <a:ea typeface="標楷體" panose="03000509000000000000" pitchFamily="65" charset="-120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956329010014775"/>
                      <c:h val="0.214646090080423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C2C-4AF9-BC8B-112193041A88}"/>
                </c:ext>
              </c:extLst>
            </c:dLbl>
            <c:dLbl>
              <c:idx val="1"/>
              <c:layout>
                <c:manualLayout>
                  <c:x val="2.0966783008880784E-2"/>
                  <c:y val="-0.1901391007142067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+mn-cs"/>
                      </a:defRPr>
                    </a:pPr>
                    <a:fld id="{A65A19DE-6A28-48C7-A0AC-3FCED2D7D95E}" type="VALUE">
                      <a:rPr lang="en-US" altLang="zh-TW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pPr>
                        <a:defRPr b="1">
                          <a:solidFill>
                            <a:schemeClr val="tx1"/>
                          </a:solidFill>
                          <a:latin typeface="標楷體" panose="03000509000000000000" pitchFamily="65" charset="-120"/>
                          <a:ea typeface="標楷體" panose="03000509000000000000" pitchFamily="65" charset="-120"/>
                        </a:defRPr>
                      </a:pPr>
                      <a:t>[值]</a:t>
                    </a:fld>
                    <a:br>
                      <a:rPr lang="en-US" altLang="zh-TW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</a:br>
                    <a:r>
                      <a:rPr lang="en-US" altLang="zh-TW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30</a:t>
                    </a:r>
                    <a:r>
                      <a:rPr lang="zh-TW" altLang="en-US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分鐘到</a:t>
                    </a:r>
                    <a:r>
                      <a:rPr lang="en-US" altLang="zh-TW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1</a:t>
                    </a:r>
                    <a:r>
                      <a:rPr lang="zh-TW" altLang="en-US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小時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標楷體" panose="03000509000000000000" pitchFamily="65" charset="-120"/>
                      <a:ea typeface="標楷體" panose="03000509000000000000" pitchFamily="65" charset="-120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473714485995058"/>
                      <c:h val="0.1602867162746305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C2C-4AF9-BC8B-112193041A88}"/>
                </c:ext>
              </c:extLst>
            </c:dLbl>
            <c:dLbl>
              <c:idx val="2"/>
              <c:layout>
                <c:manualLayout>
                  <c:x val="0.14782673243752747"/>
                  <c:y val="-9.44069491313585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+mn-cs"/>
                      </a:defRPr>
                    </a:pPr>
                    <a:fld id="{3EA10077-FCC6-4005-BD45-D69EABEB9626}" type="VALUE">
                      <a:rPr lang="en-US" altLang="zh-TW" sz="1200" b="1" i="0" u="none" strike="noStrike" kern="1200" baseline="0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pPr>
                        <a:defRPr b="1">
                          <a:solidFill>
                            <a:schemeClr val="tx1"/>
                          </a:solidFill>
                          <a:latin typeface="標楷體" panose="03000509000000000000" pitchFamily="65" charset="-120"/>
                          <a:ea typeface="標楷體" panose="03000509000000000000" pitchFamily="65" charset="-120"/>
                        </a:defRPr>
                      </a:pPr>
                      <a:t>[值]</a:t>
                    </a:fld>
                    <a:br>
                      <a:rPr lang="zh-TW" altLang="en-US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</a:br>
                    <a:r>
                      <a:rPr lang="en-US" altLang="zh-TW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1</a:t>
                    </a:r>
                    <a:r>
                      <a:rPr lang="zh-TW" altLang="en-US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到</a:t>
                    </a:r>
                    <a:r>
                      <a:rPr lang="en-US" altLang="zh-TW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2</a:t>
                    </a:r>
                    <a:r>
                      <a:rPr lang="zh-TW" altLang="en-US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小時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標楷體" panose="03000509000000000000" pitchFamily="65" charset="-120"/>
                      <a:ea typeface="標楷體" panose="03000509000000000000" pitchFamily="65" charset="-120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655907472611814"/>
                      <c:h val="0.166233482178364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C2C-4AF9-BC8B-112193041A88}"/>
                </c:ext>
              </c:extLst>
            </c:dLbl>
            <c:dLbl>
              <c:idx val="3"/>
              <c:layout>
                <c:manualLayout>
                  <c:x val="-2.3562098913028542E-2"/>
                  <c:y val="1.5973225240336082E-3"/>
                </c:manualLayout>
              </c:layout>
              <c:tx>
                <c:rich>
                  <a:bodyPr/>
                  <a:lstStyle/>
                  <a:p>
                    <a:fld id="{37B15AD8-D4C9-47BC-949E-FBFEA5920158}" type="VALUE">
                      <a:rPr lang="en-US" altLang="zh-TW" sz="1200" b="1" baseline="0">
                        <a:solidFill>
                          <a:schemeClr val="tx1"/>
                        </a:solidFill>
                      </a:rPr>
                      <a:pPr/>
                      <a:t>[值]</a:t>
                    </a:fld>
                    <a:br>
                      <a:rPr lang="en-US" altLang="zh-TW" sz="1200" b="1" baseline="0">
                        <a:solidFill>
                          <a:schemeClr val="tx1"/>
                        </a:solidFill>
                      </a:rPr>
                    </a:br>
                    <a:r>
                      <a:rPr lang="en-US" altLang="zh-TW" sz="1200" b="1" baseline="0">
                        <a:solidFill>
                          <a:schemeClr val="tx1"/>
                        </a:solidFill>
                      </a:rPr>
                      <a:t>2</a:t>
                    </a:r>
                    <a:r>
                      <a:rPr lang="zh-TW" altLang="en-US" sz="1200" b="1" baseline="0">
                        <a:solidFill>
                          <a:schemeClr val="tx1"/>
                        </a:solidFill>
                      </a:rPr>
                      <a:t>到</a:t>
                    </a:r>
                    <a:r>
                      <a:rPr lang="en-US" altLang="zh-TW" sz="1200" b="1" baseline="0">
                        <a:solidFill>
                          <a:schemeClr val="tx1"/>
                        </a:solidFill>
                      </a:rPr>
                      <a:t>3</a:t>
                    </a:r>
                    <a:r>
                      <a:rPr lang="zh-TW" altLang="en-US" sz="1200" b="1" baseline="0">
                        <a:solidFill>
                          <a:schemeClr val="tx1"/>
                        </a:solidFill>
                      </a:rPr>
                      <a:t>小時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C2C-4AF9-BC8B-112193041A88}"/>
                </c:ext>
              </c:extLst>
            </c:dLbl>
            <c:dLbl>
              <c:idx val="4"/>
              <c:layout>
                <c:manualLayout>
                  <c:x val="1.0885590041300342E-2"/>
                  <c:y val="-1.314077996887557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+mn-cs"/>
                      </a:defRPr>
                    </a:pPr>
                    <a:r>
                      <a:rPr lang="en-US" altLang="zh-TW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7%</a:t>
                    </a:r>
                    <a:br>
                      <a:rPr lang="en-US" altLang="zh-TW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</a:br>
                    <a:r>
                      <a:rPr lang="en-US" altLang="zh-TW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3</a:t>
                    </a:r>
                    <a:r>
                      <a:rPr lang="zh-TW" altLang="en-US" sz="1200" b="1">
                        <a:solidFill>
                          <a:schemeClr val="tx1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小時以上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標楷體" panose="03000509000000000000" pitchFamily="65" charset="-120"/>
                      <a:ea typeface="標楷體" panose="03000509000000000000" pitchFamily="65" charset="-120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74468085106383"/>
                      <c:h val="0.126020254105404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7C2C-4AF9-BC8B-112193041A88}"/>
                </c:ext>
              </c:extLst>
            </c:dLbl>
            <c:dLbl>
              <c:idx val="5"/>
              <c:layout>
                <c:manualLayout>
                  <c:x val="7.140774292220943E-2"/>
                  <c:y val="0.12394018929452"/>
                </c:manualLayout>
              </c:layout>
              <c:tx>
                <c:rich>
                  <a:bodyPr/>
                  <a:lstStyle/>
                  <a:p>
                    <a:fld id="{56E8B6B5-224B-40BF-B333-348288A8F674}" type="VALUE">
                      <a:rPr lang="en-US" altLang="zh-TW" sz="1200" b="1" baseline="0">
                        <a:solidFill>
                          <a:schemeClr val="tx1"/>
                        </a:solidFill>
                      </a:rPr>
                      <a:pPr/>
                      <a:t>[值]</a:t>
                    </a:fld>
                    <a:br>
                      <a:rPr lang="en-US" altLang="zh-TW" sz="1200" b="1" baseline="0">
                        <a:solidFill>
                          <a:schemeClr val="tx1"/>
                        </a:solidFill>
                      </a:rPr>
                    </a:br>
                    <a:fld id="{127BD65D-96B7-4E60-A1B1-76B39F819FBC}" type="CATEGORYNAME">
                      <a:rPr lang="zh-TW" altLang="en-US" sz="1200" b="1" i="0" u="none" strike="noStrike" kern="1200" baseline="0">
                        <a:solidFill>
                          <a:schemeClr val="tx1"/>
                        </a:solidFill>
                      </a:rPr>
                      <a:pPr/>
                      <a:t>[類別名稱]</a:t>
                    </a:fld>
                    <a:endParaRPr lang="en-US" altLang="zh-TW" sz="1200" b="1" baseline="0">
                      <a:solidFill>
                        <a:schemeClr val="tx1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C2C-4AF9-BC8B-112193041A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工作表1!$A$2:$A$7</c:f>
              <c:strCache>
                <c:ptCount val="6"/>
                <c:pt idx="0">
                  <c:v>30分鐘內</c:v>
                </c:pt>
                <c:pt idx="1">
                  <c:v>30分鐘到1小時</c:v>
                </c:pt>
                <c:pt idx="2">
                  <c:v>1小時到2小時</c:v>
                </c:pt>
                <c:pt idx="3">
                  <c:v>2小時到3小時</c:v>
                </c:pt>
                <c:pt idx="4">
                  <c:v>3小時以上</c:v>
                </c:pt>
                <c:pt idx="5">
                  <c:v>不看短影音</c:v>
                </c:pt>
              </c:strCache>
            </c:strRef>
          </c:cat>
          <c:val>
            <c:numRef>
              <c:f>工作表1!$B$2:$B$7</c:f>
              <c:numCache>
                <c:formatCode>0%</c:formatCode>
                <c:ptCount val="6"/>
                <c:pt idx="0">
                  <c:v>0.39</c:v>
                </c:pt>
                <c:pt idx="1">
                  <c:v>0.24</c:v>
                </c:pt>
                <c:pt idx="2">
                  <c:v>0.11</c:v>
                </c:pt>
                <c:pt idx="3">
                  <c:v>0.05</c:v>
                </c:pt>
                <c:pt idx="4">
                  <c:v>7.0000000000000007E-2</c:v>
                </c:pt>
                <c:pt idx="5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C2C-4AF9-BC8B-112193041A8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11290021331603"/>
          <c:y val="0.10200563938795576"/>
          <c:w val="0.74755817039723971"/>
          <c:h val="0.63964148444292757"/>
        </c:manualLayout>
      </c:layout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銷售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E1E-462C-8DA0-AA3267515E85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E1E-462C-8DA0-AA3267515E85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E1E-462C-8DA0-AA3267515E85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E1E-462C-8DA0-AA3267515E85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E1E-462C-8DA0-AA3267515E85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E1E-462C-8DA0-AA3267515E85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E1E-462C-8DA0-AA3267515E85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E1E-462C-8DA0-AA3267515E85}"/>
              </c:ext>
            </c:extLst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E1E-462C-8DA0-AA3267515E85}"/>
              </c:ext>
            </c:extLst>
          </c:dPt>
          <c:dLbls>
            <c:dLbl>
              <c:idx val="0"/>
              <c:layout>
                <c:manualLayout>
                  <c:x val="4.8510429251898989E-2"/>
                  <c:y val="4.4398907103825137E-2"/>
                </c:manualLayout>
              </c:layout>
              <c:tx>
                <c:rich>
                  <a:bodyPr/>
                  <a:lstStyle/>
                  <a:p>
                    <a:fld id="{3DC1E29A-0CE8-4E21-B0E5-1313886F83F3}" type="CATEGORYNAME">
                      <a:rPr lang="zh-TW" altLang="en-US" sz="1100"/>
                      <a:pPr/>
                      <a:t>[類別名稱]</a:t>
                    </a:fld>
                    <a:r>
                      <a:rPr lang="zh-TW" altLang="en-US" sz="1100"/>
                      <a:t> </a:t>
                    </a:r>
                    <a:fld id="{E7D97F67-EBD2-450F-80D8-0EFB9F03593C}" type="VALUE">
                      <a:rPr lang="en-US" altLang="zh-TW" sz="1100"/>
                      <a:pPr/>
                      <a:t>[值]</a:t>
                    </a:fld>
                    <a:endParaRPr lang="zh-TW" altLang="en-US" sz="110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E1E-462C-8DA0-AA3267515E85}"/>
                </c:ext>
              </c:extLst>
            </c:dLbl>
            <c:dLbl>
              <c:idx val="1"/>
              <c:layout>
                <c:manualLayout>
                  <c:x val="2.6012026274493304E-2"/>
                  <c:y val="-1.3569231100210896E-2"/>
                </c:manualLayout>
              </c:layout>
              <c:tx>
                <c:rich>
                  <a:bodyPr/>
                  <a:lstStyle/>
                  <a:p>
                    <a:fld id="{A9E41A05-CDE5-437E-84A1-1F7E4C6A31E3}" type="CATEGORYNAME">
                      <a:rPr lang="zh-TW" altLang="en-US" sz="1000"/>
                      <a:pPr/>
                      <a:t>[類別名稱]</a:t>
                    </a:fld>
                    <a:r>
                      <a:rPr lang="zh-TW" altLang="en-US" sz="1000" baseline="0"/>
                      <a:t> </a:t>
                    </a:r>
                    <a:fld id="{A888CBAF-C54A-4A7E-BE27-CA2E2C93AD15}" type="VALUE">
                      <a:rPr lang="en-US" altLang="zh-TW" sz="1000" baseline="0"/>
                      <a:pPr/>
                      <a:t>[值]</a:t>
                    </a:fld>
                    <a:endParaRPr lang="zh-TW" altLang="en-US" sz="1000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E1E-462C-8DA0-AA3267515E85}"/>
                </c:ext>
              </c:extLst>
            </c:dLbl>
            <c:dLbl>
              <c:idx val="2"/>
              <c:layout>
                <c:manualLayout>
                  <c:x val="2.8202985043536143E-2"/>
                  <c:y val="-6.0817090486639989E-2"/>
                </c:manualLayout>
              </c:layout>
              <c:tx>
                <c:rich>
                  <a:bodyPr/>
                  <a:lstStyle/>
                  <a:p>
                    <a:fld id="{1A198B60-4617-4225-9ACA-9D616B9B0384}" type="CATEGORYNAME">
                      <a:rPr lang="zh-TW" altLang="en-US" sz="1100">
                        <a:solidFill>
                          <a:schemeClr val="tx1"/>
                        </a:solidFill>
                      </a:rPr>
                      <a:pPr/>
                      <a:t>[類別名稱]</a:t>
                    </a:fld>
                    <a:r>
                      <a:rPr lang="zh-TW" altLang="en-US" sz="1100" baseline="0">
                        <a:solidFill>
                          <a:schemeClr val="tx1"/>
                        </a:solidFill>
                      </a:rPr>
                      <a:t> </a:t>
                    </a:r>
                    <a:fld id="{3EA10077-FCC6-4005-BD45-D69EABEB9626}" type="VALUE">
                      <a:rPr lang="en-US" altLang="zh-TW" sz="1100" baseline="0">
                        <a:solidFill>
                          <a:schemeClr val="tx1"/>
                        </a:solidFill>
                      </a:rPr>
                      <a:pPr/>
                      <a:t>[值]</a:t>
                    </a:fld>
                    <a:endParaRPr lang="zh-TW" altLang="en-US" sz="1100" baseline="0">
                      <a:solidFill>
                        <a:schemeClr val="tx1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965316835395571"/>
                      <c:h val="0.2149885977367583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E1E-462C-8DA0-AA3267515E85}"/>
                </c:ext>
              </c:extLst>
            </c:dLbl>
            <c:dLbl>
              <c:idx val="3"/>
              <c:layout>
                <c:manualLayout>
                  <c:x val="-5.6352330958630174E-2"/>
                  <c:y val="-0.11988592358332258"/>
                </c:manualLayout>
              </c:layout>
              <c:tx>
                <c:rich>
                  <a:bodyPr/>
                  <a:lstStyle/>
                  <a:p>
                    <a:fld id="{3C417F3D-1BBB-4568-97F6-102C17296302}" type="CATEGORYNAME">
                      <a:rPr lang="zh-TW" altLang="en-US" sz="1100">
                        <a:solidFill>
                          <a:schemeClr val="tx1"/>
                        </a:solidFill>
                      </a:rPr>
                      <a:pPr/>
                      <a:t>[類別名稱]</a:t>
                    </a:fld>
                    <a:r>
                      <a:rPr lang="zh-TW" altLang="en-US" sz="1100" baseline="0">
                        <a:solidFill>
                          <a:schemeClr val="tx1"/>
                        </a:solidFill>
                      </a:rPr>
                      <a:t> </a:t>
                    </a:r>
                    <a:fld id="{37B15AD8-D4C9-47BC-949E-FBFEA5920158}" type="VALUE">
                      <a:rPr lang="en-US" altLang="zh-TW" sz="1100" baseline="0">
                        <a:solidFill>
                          <a:schemeClr val="tx1"/>
                        </a:solidFill>
                      </a:rPr>
                      <a:pPr/>
                      <a:t>[值]</a:t>
                    </a:fld>
                    <a:endParaRPr lang="zh-TW" altLang="en-US" sz="1100" baseline="0">
                      <a:solidFill>
                        <a:schemeClr val="tx1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551896290741436"/>
                      <c:h val="0.1432931027064239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E1E-462C-8DA0-AA3267515E85}"/>
                </c:ext>
              </c:extLst>
            </c:dLbl>
            <c:dLbl>
              <c:idx val="4"/>
              <c:layout>
                <c:manualLayout>
                  <c:x val="-2.5412960609911051E-2"/>
                  <c:y val="-2.5839793281653748E-3"/>
                </c:manualLayout>
              </c:layout>
              <c:tx>
                <c:rich>
                  <a:bodyPr/>
                  <a:lstStyle/>
                  <a:p>
                    <a:fld id="{E3A7B642-1410-4364-9DEE-21600DF05C1C}" type="CATEGORYNAME">
                      <a:rPr lang="en-US" altLang="zh-TW" sz="1000"/>
                      <a:pPr/>
                      <a:t>[類別名稱]</a:t>
                    </a:fld>
                    <a:r>
                      <a:rPr lang="en-US" altLang="zh-TW" sz="1000" baseline="0"/>
                      <a:t> </a:t>
                    </a:r>
                    <a:fld id="{EF8EC111-9863-4BAB-9988-3214731D7A76}" type="VALUE">
                      <a:rPr lang="en-US" altLang="zh-TW" sz="1000" baseline="0"/>
                      <a:pPr/>
                      <a:t>[值]</a:t>
                    </a:fld>
                    <a:endParaRPr lang="en-US" altLang="zh-TW" sz="1000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E1E-462C-8DA0-AA3267515E85}"/>
                </c:ext>
              </c:extLst>
            </c:dLbl>
            <c:dLbl>
              <c:idx val="5"/>
              <c:layout>
                <c:manualLayout>
                  <c:x val="-1.4824227022448115E-2"/>
                  <c:y val="3.1007751937984471E-2"/>
                </c:manualLayout>
              </c:layout>
              <c:tx>
                <c:rich>
                  <a:bodyPr/>
                  <a:lstStyle/>
                  <a:p>
                    <a:fld id="{888C9BE2-DC1C-4763-B1D7-BCF6F311CBC6}" type="CATEGORYNAME">
                      <a:rPr lang="zh-TW" altLang="en-US" sz="1000"/>
                      <a:pPr/>
                      <a:t>[類別名稱]</a:t>
                    </a:fld>
                    <a:r>
                      <a:rPr lang="zh-TW" altLang="en-US" sz="1000" baseline="0"/>
                      <a:t> </a:t>
                    </a:r>
                    <a:fld id="{75F141BB-5FD2-44E3-A8A0-54D2428A840D}" type="VALUE">
                      <a:rPr lang="en-US" altLang="zh-TW" sz="1000" baseline="0"/>
                      <a:pPr/>
                      <a:t>[值]</a:t>
                    </a:fld>
                    <a:endParaRPr lang="zh-TW" altLang="en-US" sz="1000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E1E-462C-8DA0-AA3267515E85}"/>
                </c:ext>
              </c:extLst>
            </c:dLbl>
            <c:dLbl>
              <c:idx val="6"/>
              <c:layout>
                <c:manualLayout>
                  <c:x val="-0.18469774611506895"/>
                  <c:y val="-2.9816380534400416E-2"/>
                </c:manualLayout>
              </c:layout>
              <c:tx>
                <c:rich>
                  <a:bodyPr/>
                  <a:lstStyle/>
                  <a:p>
                    <a:fld id="{D13FF5A7-FAC3-48D9-BFD9-D15A29E47D05}" type="CATEGORYNAME">
                      <a:rPr lang="zh-TW" altLang="en-US" sz="1000"/>
                      <a:pPr/>
                      <a:t>[類別名稱]</a:t>
                    </a:fld>
                    <a:r>
                      <a:rPr lang="zh-TW" altLang="en-US" sz="1000" baseline="0"/>
                      <a:t> </a:t>
                    </a:r>
                    <a:fld id="{2126B53D-FFD7-47E7-9905-3D7AD2A95435}" type="VALUE">
                      <a:rPr lang="en-US" altLang="zh-TW" sz="1000" baseline="0"/>
                      <a:pPr/>
                      <a:t>[值]</a:t>
                    </a:fld>
                    <a:endParaRPr lang="zh-TW" altLang="en-US" sz="1000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EE1E-462C-8DA0-AA3267515E85}"/>
                </c:ext>
              </c:extLst>
            </c:dLbl>
            <c:dLbl>
              <c:idx val="7"/>
              <c:layout>
                <c:manualLayout>
                  <c:x val="-6.1263175436403784E-3"/>
                  <c:y val="0"/>
                </c:manualLayout>
              </c:layout>
              <c:tx>
                <c:rich>
                  <a:bodyPr/>
                  <a:lstStyle/>
                  <a:p>
                    <a:fld id="{7C1195D8-58E7-4892-9125-132DCEF7AA30}" type="CATEGORYNAME">
                      <a:rPr lang="zh-TW" altLang="en-US" sz="1000"/>
                      <a:pPr/>
                      <a:t>[類別名稱]</a:t>
                    </a:fld>
                    <a:r>
                      <a:rPr lang="zh-TW" altLang="en-US" sz="1000" baseline="0"/>
                      <a:t> </a:t>
                    </a:r>
                    <a:fld id="{82DE2C9F-690D-4BA6-970B-ED5EF54535DC}" type="VALUE">
                      <a:rPr lang="en-US" altLang="zh-TW" baseline="0"/>
                      <a:pPr/>
                      <a:t>[值]</a:t>
                    </a:fld>
                    <a:endParaRPr lang="zh-TW" altLang="en-US" sz="1000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EE1E-462C-8DA0-AA3267515E85}"/>
                </c:ext>
              </c:extLst>
            </c:dLbl>
            <c:dLbl>
              <c:idx val="8"/>
              <c:layout>
                <c:manualLayout>
                  <c:x val="0.18110375092002381"/>
                  <c:y val="-3.4332913816100853E-2"/>
                </c:manualLayout>
              </c:layout>
              <c:tx>
                <c:rich>
                  <a:bodyPr/>
                  <a:lstStyle/>
                  <a:p>
                    <a:fld id="{F312C315-55B8-4A5F-8B9B-29C6C6A7A110}" type="CATEGORYNAME">
                      <a:rPr lang="en-US" altLang="zh-TW" sz="1000"/>
                      <a:pPr/>
                      <a:t>[類別名稱]</a:t>
                    </a:fld>
                    <a:r>
                      <a:rPr lang="en-US" altLang="zh-TW" baseline="0"/>
                      <a:t> </a:t>
                    </a:r>
                    <a:fld id="{F3DA2534-0337-4423-96B5-EB371787FC05}" type="VALUE">
                      <a:rPr lang="en-US" altLang="zh-TW" baseline="0"/>
                      <a:pPr/>
                      <a:t>[值]</a:t>
                    </a:fld>
                    <a:endParaRPr lang="en-US" altLang="zh-TW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EE1E-462C-8DA0-AA3267515E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工作表1!$A$2:$A$10</c:f>
              <c:strCache>
                <c:ptCount val="9"/>
                <c:pt idx="0">
                  <c:v>報紙雜誌</c:v>
                </c:pt>
                <c:pt idx="1">
                  <c:v>電視</c:v>
                </c:pt>
                <c:pt idx="2">
                  <c:v>社群平臺（臉書、line等）</c:v>
                </c:pt>
                <c:pt idx="3">
                  <c:v>影音平臺（YT、TikTok等）</c:v>
                </c:pt>
                <c:pt idx="4">
                  <c:v>新聞網站/新聞App</c:v>
                </c:pt>
                <c:pt idx="5">
                  <c:v>紙本書/電子書</c:v>
                </c:pt>
                <c:pt idx="6">
                  <c:v>線上課程</c:v>
                </c:pt>
                <c:pt idx="7">
                  <c:v>部落格/網路論壇</c:v>
                </c:pt>
                <c:pt idx="8">
                  <c:v>廣播/Podcast</c:v>
                </c:pt>
              </c:strCache>
            </c:strRef>
          </c:cat>
          <c:val>
            <c:numRef>
              <c:f>工作表1!$B$2:$B$10</c:f>
              <c:numCache>
                <c:formatCode>0%</c:formatCode>
                <c:ptCount val="9"/>
                <c:pt idx="0">
                  <c:v>0.15</c:v>
                </c:pt>
                <c:pt idx="1">
                  <c:v>0.22</c:v>
                </c:pt>
                <c:pt idx="2">
                  <c:v>7.0000000000000007E-2</c:v>
                </c:pt>
                <c:pt idx="3">
                  <c:v>0.34</c:v>
                </c:pt>
                <c:pt idx="4">
                  <c:v>0.04</c:v>
                </c:pt>
                <c:pt idx="5">
                  <c:v>0.11</c:v>
                </c:pt>
                <c:pt idx="6">
                  <c:v>0.05</c:v>
                </c:pt>
                <c:pt idx="7">
                  <c:v>0.01</c:v>
                </c:pt>
                <c:pt idx="8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E1E-462C-8DA0-AA3267515E8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FBB7-BBFF-4A06-A646-921B5AB5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14</cp:revision>
  <cp:lastPrinted>2023-11-22T04:27:00Z</cp:lastPrinted>
  <dcterms:created xsi:type="dcterms:W3CDTF">2023-11-19T09:52:00Z</dcterms:created>
  <dcterms:modified xsi:type="dcterms:W3CDTF">2023-11-22T04:27:00Z</dcterms:modified>
</cp:coreProperties>
</file>